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B2" w:rsidRDefault="004A24B2" w:rsidP="004A24B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4A24B2" w:rsidRDefault="004A24B2" w:rsidP="004A24B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4A24B2" w:rsidRDefault="004A24B2" w:rsidP="00F017BF">
      <w:pPr>
        <w:spacing w:line="276" w:lineRule="auto"/>
        <w:ind w:left="1416" w:firstLine="708"/>
        <w:jc w:val="both"/>
        <w:rPr>
          <w:rFonts w:ascii="Arial" w:hAnsi="Arial" w:cs="Arial"/>
          <w:b/>
          <w:sz w:val="18"/>
          <w:szCs w:val="18"/>
          <w:lang w:val="es-CO"/>
        </w:rPr>
      </w:pPr>
    </w:p>
    <w:p w:rsidR="00226D5F" w:rsidRDefault="00226D5F" w:rsidP="004A24B2">
      <w:pPr>
        <w:tabs>
          <w:tab w:val="left" w:pos="2977"/>
        </w:tabs>
        <w:spacing w:line="276" w:lineRule="auto"/>
        <w:ind w:left="1276"/>
        <w:jc w:val="both"/>
        <w:rPr>
          <w:rFonts w:ascii="Arial" w:hAnsi="Arial" w:cs="Arial"/>
          <w:sz w:val="18"/>
          <w:szCs w:val="18"/>
        </w:rPr>
      </w:pPr>
      <w:r w:rsidRPr="0000603E">
        <w:rPr>
          <w:rFonts w:ascii="Arial" w:hAnsi="Arial" w:cs="Arial"/>
          <w:b/>
          <w:sz w:val="18"/>
          <w:szCs w:val="18"/>
        </w:rPr>
        <w:t>Providencia</w:t>
      </w:r>
      <w:r w:rsidRPr="0000603E">
        <w:rPr>
          <w:rFonts w:ascii="Arial" w:hAnsi="Arial" w:cs="Arial"/>
          <w:sz w:val="18"/>
          <w:szCs w:val="18"/>
        </w:rPr>
        <w:t>:</w:t>
      </w:r>
      <w:r w:rsidRPr="0000603E">
        <w:rPr>
          <w:rFonts w:ascii="Arial" w:hAnsi="Arial" w:cs="Arial"/>
          <w:sz w:val="18"/>
          <w:szCs w:val="18"/>
        </w:rPr>
        <w:tab/>
      </w:r>
      <w:r w:rsidR="007C5A02" w:rsidRPr="0000603E">
        <w:rPr>
          <w:rFonts w:ascii="Arial" w:hAnsi="Arial" w:cs="Arial"/>
          <w:sz w:val="18"/>
          <w:szCs w:val="18"/>
        </w:rPr>
        <w:t xml:space="preserve">Sentencia </w:t>
      </w:r>
      <w:r w:rsidR="004A24B2">
        <w:rPr>
          <w:rFonts w:ascii="Arial" w:hAnsi="Arial" w:cs="Arial"/>
          <w:sz w:val="18"/>
          <w:szCs w:val="18"/>
        </w:rPr>
        <w:t>– 2ª instancia – 23 de mayo de 2017</w:t>
      </w:r>
    </w:p>
    <w:p w:rsidR="004A24B2" w:rsidRPr="004A24B2" w:rsidRDefault="004A24B2" w:rsidP="004A24B2">
      <w:pPr>
        <w:tabs>
          <w:tab w:val="left" w:pos="2977"/>
        </w:tabs>
        <w:spacing w:line="276" w:lineRule="auto"/>
        <w:ind w:left="1276"/>
        <w:jc w:val="both"/>
        <w:rPr>
          <w:rFonts w:ascii="Arial" w:hAnsi="Arial" w:cs="Arial"/>
          <w:sz w:val="18"/>
          <w:szCs w:val="18"/>
        </w:rPr>
      </w:pPr>
      <w:r w:rsidRPr="0000603E">
        <w:rPr>
          <w:rFonts w:ascii="Arial" w:hAnsi="Arial" w:cs="Arial"/>
          <w:b/>
          <w:bCs/>
          <w:iCs/>
          <w:sz w:val="18"/>
          <w:szCs w:val="18"/>
        </w:rPr>
        <w:t>Proceso</w:t>
      </w:r>
      <w:r w:rsidRPr="0000603E">
        <w:rPr>
          <w:rFonts w:ascii="Arial" w:hAnsi="Arial" w:cs="Arial"/>
          <w:bCs/>
          <w:iCs/>
          <w:sz w:val="18"/>
          <w:szCs w:val="18"/>
        </w:rPr>
        <w:t>:</w:t>
      </w:r>
      <w:r w:rsidRPr="0000603E">
        <w:rPr>
          <w:rFonts w:ascii="Arial" w:hAnsi="Arial" w:cs="Arial"/>
          <w:b/>
          <w:iCs/>
          <w:sz w:val="18"/>
          <w:szCs w:val="18"/>
        </w:rPr>
        <w:tab/>
      </w:r>
      <w:r>
        <w:rPr>
          <w:rFonts w:ascii="Arial" w:hAnsi="Arial" w:cs="Arial"/>
          <w:iCs/>
          <w:sz w:val="18"/>
          <w:szCs w:val="18"/>
        </w:rPr>
        <w:t xml:space="preserve">Ordinario Laboral - </w:t>
      </w:r>
      <w:r w:rsidRPr="004A24B2">
        <w:rPr>
          <w:rFonts w:ascii="Arial" w:hAnsi="Arial" w:cs="Arial"/>
          <w:sz w:val="18"/>
          <w:szCs w:val="18"/>
        </w:rPr>
        <w:t>Revoca decisión del a quo y niega las pretensiones</w:t>
      </w:r>
    </w:p>
    <w:p w:rsidR="00226D5F" w:rsidRPr="0000603E" w:rsidRDefault="00226D5F" w:rsidP="004A24B2">
      <w:pPr>
        <w:tabs>
          <w:tab w:val="left" w:pos="2977"/>
        </w:tabs>
        <w:spacing w:line="276" w:lineRule="auto"/>
        <w:ind w:left="1276"/>
        <w:jc w:val="both"/>
        <w:rPr>
          <w:rFonts w:ascii="Arial" w:hAnsi="Arial" w:cs="Arial"/>
          <w:bCs/>
          <w:iCs/>
          <w:sz w:val="18"/>
          <w:szCs w:val="18"/>
        </w:rPr>
      </w:pPr>
      <w:r w:rsidRPr="0000603E">
        <w:rPr>
          <w:rFonts w:ascii="Arial" w:hAnsi="Arial" w:cs="Arial"/>
          <w:b/>
          <w:bCs/>
          <w:sz w:val="18"/>
          <w:szCs w:val="18"/>
        </w:rPr>
        <w:t>Radicación No</w:t>
      </w:r>
      <w:r w:rsidRPr="0000603E">
        <w:rPr>
          <w:rFonts w:ascii="Arial" w:hAnsi="Arial" w:cs="Arial"/>
          <w:bCs/>
          <w:sz w:val="18"/>
          <w:szCs w:val="18"/>
        </w:rPr>
        <w:t>:</w:t>
      </w:r>
      <w:r w:rsidRPr="0000603E">
        <w:rPr>
          <w:rFonts w:ascii="Arial" w:hAnsi="Arial" w:cs="Arial"/>
          <w:b/>
          <w:bCs/>
          <w:sz w:val="18"/>
          <w:szCs w:val="18"/>
        </w:rPr>
        <w:tab/>
      </w:r>
      <w:r w:rsidR="00C65FCA" w:rsidRPr="0000603E">
        <w:rPr>
          <w:rFonts w:ascii="Arial" w:hAnsi="Arial" w:cs="Arial"/>
          <w:bCs/>
          <w:sz w:val="18"/>
          <w:szCs w:val="18"/>
        </w:rPr>
        <w:t>66001-31-05-0</w:t>
      </w:r>
      <w:r w:rsidR="002B556B" w:rsidRPr="0000603E">
        <w:rPr>
          <w:rFonts w:ascii="Arial" w:hAnsi="Arial" w:cs="Arial"/>
          <w:bCs/>
          <w:sz w:val="18"/>
          <w:szCs w:val="18"/>
        </w:rPr>
        <w:t>0</w:t>
      </w:r>
      <w:r w:rsidR="000D0A14">
        <w:rPr>
          <w:rFonts w:ascii="Arial" w:hAnsi="Arial" w:cs="Arial"/>
          <w:bCs/>
          <w:sz w:val="18"/>
          <w:szCs w:val="18"/>
        </w:rPr>
        <w:t>5</w:t>
      </w:r>
      <w:r w:rsidR="00290C0B" w:rsidRPr="0000603E">
        <w:rPr>
          <w:rFonts w:ascii="Arial" w:hAnsi="Arial" w:cs="Arial"/>
          <w:bCs/>
          <w:sz w:val="18"/>
          <w:szCs w:val="18"/>
        </w:rPr>
        <w:t>-201</w:t>
      </w:r>
      <w:r w:rsidR="000D0A14">
        <w:rPr>
          <w:rFonts w:ascii="Arial" w:hAnsi="Arial" w:cs="Arial"/>
          <w:bCs/>
          <w:sz w:val="18"/>
          <w:szCs w:val="18"/>
        </w:rPr>
        <w:t>4</w:t>
      </w:r>
      <w:r w:rsidRPr="0000603E">
        <w:rPr>
          <w:rFonts w:ascii="Arial" w:hAnsi="Arial" w:cs="Arial"/>
          <w:bCs/>
          <w:sz w:val="18"/>
          <w:szCs w:val="18"/>
        </w:rPr>
        <w:t>-0</w:t>
      </w:r>
      <w:r w:rsidR="006262F3">
        <w:rPr>
          <w:rFonts w:ascii="Arial" w:hAnsi="Arial" w:cs="Arial"/>
          <w:bCs/>
          <w:sz w:val="18"/>
          <w:szCs w:val="18"/>
        </w:rPr>
        <w:t>0</w:t>
      </w:r>
      <w:r w:rsidR="000D0A14">
        <w:rPr>
          <w:rFonts w:ascii="Arial" w:hAnsi="Arial" w:cs="Arial"/>
          <w:bCs/>
          <w:sz w:val="18"/>
          <w:szCs w:val="18"/>
        </w:rPr>
        <w:t>642</w:t>
      </w:r>
      <w:r w:rsidRPr="0000603E">
        <w:rPr>
          <w:rFonts w:ascii="Arial" w:hAnsi="Arial" w:cs="Arial"/>
          <w:bCs/>
          <w:sz w:val="18"/>
          <w:szCs w:val="18"/>
        </w:rPr>
        <w:t>-01</w:t>
      </w:r>
    </w:p>
    <w:p w:rsidR="00226D5F" w:rsidRPr="0000603E" w:rsidRDefault="00226D5F" w:rsidP="004A24B2">
      <w:pPr>
        <w:tabs>
          <w:tab w:val="left" w:pos="2977"/>
        </w:tabs>
        <w:spacing w:line="276" w:lineRule="auto"/>
        <w:ind w:left="1276"/>
        <w:jc w:val="both"/>
        <w:rPr>
          <w:rFonts w:ascii="Arial" w:hAnsi="Arial" w:cs="Arial"/>
          <w:iCs/>
          <w:sz w:val="18"/>
          <w:szCs w:val="18"/>
        </w:rPr>
      </w:pPr>
      <w:r w:rsidRPr="0000603E">
        <w:rPr>
          <w:rFonts w:ascii="Arial" w:hAnsi="Arial" w:cs="Arial"/>
          <w:b/>
          <w:iCs/>
          <w:sz w:val="18"/>
          <w:szCs w:val="18"/>
        </w:rPr>
        <w:t>Demandante</w:t>
      </w:r>
      <w:r w:rsidRPr="0000603E">
        <w:rPr>
          <w:rFonts w:ascii="Arial" w:hAnsi="Arial" w:cs="Arial"/>
          <w:iCs/>
          <w:sz w:val="18"/>
          <w:szCs w:val="18"/>
        </w:rPr>
        <w:t xml:space="preserve">:     </w:t>
      </w:r>
      <w:r w:rsidRPr="0000603E">
        <w:rPr>
          <w:rFonts w:ascii="Arial" w:hAnsi="Arial" w:cs="Arial"/>
          <w:iCs/>
          <w:sz w:val="18"/>
          <w:szCs w:val="18"/>
        </w:rPr>
        <w:tab/>
      </w:r>
      <w:proofErr w:type="spellStart"/>
      <w:r w:rsidR="000D0A14">
        <w:rPr>
          <w:rFonts w:ascii="Arial" w:hAnsi="Arial" w:cs="Arial"/>
          <w:iCs/>
          <w:sz w:val="18"/>
          <w:szCs w:val="18"/>
        </w:rPr>
        <w:t>Rubiela</w:t>
      </w:r>
      <w:proofErr w:type="spellEnd"/>
      <w:r w:rsidR="000D0A14">
        <w:rPr>
          <w:rFonts w:ascii="Arial" w:hAnsi="Arial" w:cs="Arial"/>
          <w:iCs/>
          <w:sz w:val="18"/>
          <w:szCs w:val="18"/>
        </w:rPr>
        <w:t xml:space="preserve"> Bedoya </w:t>
      </w:r>
      <w:r w:rsidR="00930EDA">
        <w:rPr>
          <w:rFonts w:ascii="Arial" w:hAnsi="Arial" w:cs="Arial"/>
          <w:iCs/>
          <w:sz w:val="18"/>
          <w:szCs w:val="18"/>
        </w:rPr>
        <w:t xml:space="preserve">de </w:t>
      </w:r>
      <w:r w:rsidR="005D3AD7">
        <w:rPr>
          <w:rFonts w:ascii="Arial" w:hAnsi="Arial" w:cs="Arial"/>
          <w:iCs/>
          <w:sz w:val="18"/>
          <w:szCs w:val="18"/>
        </w:rPr>
        <w:t>Valencia</w:t>
      </w:r>
    </w:p>
    <w:p w:rsidR="00226D5F" w:rsidRDefault="00226D5F" w:rsidP="004A24B2">
      <w:pPr>
        <w:tabs>
          <w:tab w:val="left" w:pos="2977"/>
        </w:tabs>
        <w:spacing w:line="276" w:lineRule="auto"/>
        <w:ind w:left="1276"/>
        <w:jc w:val="both"/>
        <w:rPr>
          <w:rFonts w:ascii="Arial" w:hAnsi="Arial" w:cs="Arial"/>
          <w:bCs/>
          <w:sz w:val="18"/>
          <w:szCs w:val="18"/>
        </w:rPr>
      </w:pPr>
      <w:r w:rsidRPr="0000603E">
        <w:rPr>
          <w:rFonts w:ascii="Arial" w:hAnsi="Arial" w:cs="Arial"/>
          <w:b/>
          <w:bCs/>
          <w:sz w:val="18"/>
          <w:szCs w:val="18"/>
        </w:rPr>
        <w:t>Demandado:</w:t>
      </w:r>
      <w:r w:rsidRPr="0000603E">
        <w:rPr>
          <w:rFonts w:ascii="Arial" w:hAnsi="Arial" w:cs="Arial"/>
          <w:bCs/>
          <w:sz w:val="18"/>
          <w:szCs w:val="18"/>
        </w:rPr>
        <w:tab/>
      </w:r>
      <w:proofErr w:type="spellStart"/>
      <w:r w:rsidR="00995A19" w:rsidRPr="0000603E">
        <w:rPr>
          <w:rFonts w:ascii="Arial" w:hAnsi="Arial" w:cs="Arial"/>
          <w:bCs/>
          <w:sz w:val="18"/>
          <w:szCs w:val="18"/>
        </w:rPr>
        <w:t>Colpensiones</w:t>
      </w:r>
      <w:proofErr w:type="spellEnd"/>
      <w:r w:rsidR="00995A19" w:rsidRPr="0000603E">
        <w:rPr>
          <w:rFonts w:ascii="Arial" w:hAnsi="Arial" w:cs="Arial"/>
          <w:bCs/>
          <w:sz w:val="18"/>
          <w:szCs w:val="18"/>
        </w:rPr>
        <w:t xml:space="preserve"> </w:t>
      </w:r>
    </w:p>
    <w:p w:rsidR="000D0A14" w:rsidRPr="0000603E" w:rsidRDefault="000D0A14" w:rsidP="004A24B2">
      <w:pPr>
        <w:tabs>
          <w:tab w:val="left" w:pos="2977"/>
        </w:tabs>
        <w:spacing w:line="276" w:lineRule="auto"/>
        <w:ind w:left="1276"/>
        <w:jc w:val="both"/>
        <w:rPr>
          <w:rFonts w:ascii="Arial" w:hAnsi="Arial" w:cs="Arial"/>
          <w:bCs/>
          <w:sz w:val="18"/>
          <w:szCs w:val="18"/>
        </w:rPr>
      </w:pPr>
      <w:r>
        <w:rPr>
          <w:rFonts w:ascii="Arial" w:hAnsi="Arial" w:cs="Arial"/>
          <w:b/>
          <w:bCs/>
          <w:sz w:val="18"/>
          <w:szCs w:val="18"/>
        </w:rPr>
        <w:t xml:space="preserve">Intervinientes: </w:t>
      </w:r>
      <w:r>
        <w:rPr>
          <w:rFonts w:ascii="Arial" w:hAnsi="Arial" w:cs="Arial"/>
          <w:b/>
          <w:bCs/>
          <w:sz w:val="18"/>
          <w:szCs w:val="18"/>
        </w:rPr>
        <w:tab/>
      </w:r>
      <w:proofErr w:type="spellStart"/>
      <w:r w:rsidRPr="000D0A14">
        <w:rPr>
          <w:rFonts w:ascii="Arial" w:hAnsi="Arial" w:cs="Arial"/>
          <w:bCs/>
          <w:sz w:val="18"/>
          <w:szCs w:val="18"/>
        </w:rPr>
        <w:t>Amali</w:t>
      </w:r>
      <w:proofErr w:type="spellEnd"/>
      <w:r w:rsidRPr="000D0A14">
        <w:rPr>
          <w:rFonts w:ascii="Arial" w:hAnsi="Arial" w:cs="Arial"/>
          <w:bCs/>
          <w:sz w:val="18"/>
          <w:szCs w:val="18"/>
        </w:rPr>
        <w:t xml:space="preserve"> Martínez – Johan Danilo Valencia</w:t>
      </w:r>
      <w:r>
        <w:rPr>
          <w:rFonts w:ascii="Arial" w:hAnsi="Arial" w:cs="Arial"/>
          <w:b/>
          <w:bCs/>
          <w:sz w:val="18"/>
          <w:szCs w:val="18"/>
        </w:rPr>
        <w:t xml:space="preserve"> </w:t>
      </w:r>
    </w:p>
    <w:p w:rsidR="00226D5F" w:rsidRDefault="00226D5F" w:rsidP="004A24B2">
      <w:pPr>
        <w:tabs>
          <w:tab w:val="left" w:pos="2977"/>
        </w:tabs>
        <w:spacing w:line="276" w:lineRule="auto"/>
        <w:ind w:left="1276"/>
        <w:jc w:val="both"/>
        <w:rPr>
          <w:rFonts w:ascii="Arial" w:hAnsi="Arial" w:cs="Arial"/>
          <w:sz w:val="18"/>
          <w:szCs w:val="18"/>
        </w:rPr>
      </w:pPr>
      <w:r w:rsidRPr="0000603E">
        <w:rPr>
          <w:rFonts w:ascii="Arial" w:hAnsi="Arial" w:cs="Arial"/>
          <w:b/>
          <w:sz w:val="18"/>
          <w:szCs w:val="18"/>
        </w:rPr>
        <w:t>Juzgado de origen</w:t>
      </w:r>
      <w:r w:rsidRPr="0000603E">
        <w:rPr>
          <w:rFonts w:ascii="Arial" w:hAnsi="Arial" w:cs="Arial"/>
          <w:sz w:val="18"/>
          <w:szCs w:val="18"/>
        </w:rPr>
        <w:t xml:space="preserve">: </w:t>
      </w:r>
      <w:r w:rsidRPr="0000603E">
        <w:rPr>
          <w:rFonts w:ascii="Arial" w:hAnsi="Arial" w:cs="Arial"/>
          <w:sz w:val="18"/>
          <w:szCs w:val="18"/>
        </w:rPr>
        <w:tab/>
      </w:r>
      <w:r w:rsidR="000D0A14">
        <w:rPr>
          <w:rFonts w:ascii="Arial" w:hAnsi="Arial" w:cs="Arial"/>
          <w:sz w:val="18"/>
          <w:szCs w:val="18"/>
        </w:rPr>
        <w:t xml:space="preserve">Quinto </w:t>
      </w:r>
      <w:r w:rsidRPr="0000603E">
        <w:rPr>
          <w:rFonts w:ascii="Arial" w:hAnsi="Arial" w:cs="Arial"/>
          <w:sz w:val="18"/>
          <w:szCs w:val="18"/>
        </w:rPr>
        <w:t xml:space="preserve">Laboral del Circuito de </w:t>
      </w:r>
      <w:r w:rsidR="000D0A14">
        <w:rPr>
          <w:rFonts w:ascii="Arial" w:hAnsi="Arial" w:cs="Arial"/>
          <w:sz w:val="18"/>
          <w:szCs w:val="18"/>
        </w:rPr>
        <w:t>Pereira</w:t>
      </w:r>
    </w:p>
    <w:p w:rsidR="004A24B2" w:rsidRPr="0000603E" w:rsidRDefault="004A24B2" w:rsidP="004A24B2">
      <w:pPr>
        <w:tabs>
          <w:tab w:val="left" w:pos="2977"/>
        </w:tabs>
        <w:spacing w:line="276" w:lineRule="auto"/>
        <w:ind w:left="1276"/>
        <w:jc w:val="both"/>
        <w:rPr>
          <w:rFonts w:ascii="Arial" w:hAnsi="Arial" w:cs="Arial"/>
          <w:sz w:val="18"/>
          <w:szCs w:val="18"/>
        </w:rPr>
      </w:pPr>
    </w:p>
    <w:p w:rsidR="004A24B2" w:rsidRPr="004A24B2" w:rsidRDefault="00226D5F" w:rsidP="004A24B2">
      <w:pPr>
        <w:ind w:left="1276"/>
        <w:jc w:val="both"/>
        <w:rPr>
          <w:rFonts w:ascii="Arial" w:hAnsi="Arial" w:cs="Arial"/>
          <w:sz w:val="18"/>
          <w:szCs w:val="18"/>
        </w:rPr>
      </w:pPr>
      <w:r w:rsidRPr="0000603E">
        <w:rPr>
          <w:rFonts w:ascii="Arial" w:hAnsi="Arial" w:cs="Arial"/>
          <w:b/>
          <w:bCs/>
          <w:sz w:val="18"/>
          <w:szCs w:val="18"/>
        </w:rPr>
        <w:t xml:space="preserve">Tema a tratar: </w:t>
      </w:r>
      <w:r w:rsidR="004A24B2">
        <w:rPr>
          <w:rFonts w:ascii="Arial" w:hAnsi="Arial" w:cs="Arial"/>
          <w:b/>
          <w:bCs/>
          <w:sz w:val="18"/>
          <w:szCs w:val="18"/>
        </w:rPr>
        <w:tab/>
      </w:r>
      <w:r w:rsidR="00C8348C" w:rsidRPr="0000603E">
        <w:rPr>
          <w:rFonts w:ascii="Arial" w:hAnsi="Arial" w:cs="Arial"/>
          <w:b/>
          <w:color w:val="000000"/>
          <w:sz w:val="18"/>
          <w:szCs w:val="18"/>
          <w:lang w:eastAsia="es-CO"/>
        </w:rPr>
        <w:t>PENSIÓN DE SOBREVIVIENTES</w:t>
      </w:r>
      <w:r w:rsidR="009B0E9F">
        <w:rPr>
          <w:rFonts w:ascii="Arial" w:hAnsi="Arial" w:cs="Arial"/>
          <w:b/>
          <w:color w:val="000000"/>
          <w:sz w:val="18"/>
          <w:szCs w:val="18"/>
          <w:lang w:eastAsia="es-CO"/>
        </w:rPr>
        <w:t xml:space="preserve"> – CONYUGE SEPARADA DE HECHO NO CONTINUIDAD DE LAZOS DE SOLIDARIDAD Y AYUDA – COMPAÑERA PERMANENTE.</w:t>
      </w:r>
      <w:r w:rsidR="004A24B2">
        <w:rPr>
          <w:rFonts w:ascii="Arial" w:hAnsi="Arial" w:cs="Arial"/>
          <w:b/>
          <w:color w:val="000000"/>
          <w:sz w:val="18"/>
          <w:szCs w:val="18"/>
          <w:lang w:eastAsia="es-CO"/>
        </w:rPr>
        <w:t xml:space="preserve"> </w:t>
      </w:r>
      <w:r w:rsidR="004A24B2" w:rsidRPr="004A24B2">
        <w:rPr>
          <w:rFonts w:ascii="Arial" w:hAnsi="Arial" w:cs="Arial"/>
          <w:color w:val="000000"/>
          <w:sz w:val="18"/>
          <w:szCs w:val="18"/>
          <w:lang w:eastAsia="es-CO"/>
        </w:rPr>
        <w:t>[E]</w:t>
      </w:r>
      <w:proofErr w:type="spellStart"/>
      <w:r w:rsidR="004A24B2" w:rsidRPr="004A24B2">
        <w:rPr>
          <w:rFonts w:ascii="Arial" w:hAnsi="Arial" w:cs="Arial"/>
          <w:color w:val="000000"/>
          <w:sz w:val="18"/>
          <w:szCs w:val="18"/>
          <w:lang w:eastAsia="es-CO"/>
        </w:rPr>
        <w:t>ntre</w:t>
      </w:r>
      <w:proofErr w:type="spellEnd"/>
      <w:r w:rsidR="004A24B2" w:rsidRPr="004A24B2">
        <w:rPr>
          <w:rFonts w:ascii="Arial" w:hAnsi="Arial" w:cs="Arial"/>
          <w:color w:val="000000"/>
          <w:sz w:val="18"/>
          <w:szCs w:val="18"/>
          <w:lang w:eastAsia="es-CO"/>
        </w:rPr>
        <w:t xml:space="preserve"> la señora </w:t>
      </w:r>
      <w:proofErr w:type="spellStart"/>
      <w:r w:rsidR="004A24B2" w:rsidRPr="004A24B2">
        <w:rPr>
          <w:rFonts w:ascii="Arial" w:hAnsi="Arial" w:cs="Arial"/>
          <w:color w:val="000000"/>
          <w:sz w:val="18"/>
          <w:szCs w:val="18"/>
          <w:lang w:eastAsia="es-CO"/>
        </w:rPr>
        <w:t>Rubiela</w:t>
      </w:r>
      <w:proofErr w:type="spellEnd"/>
      <w:r w:rsidR="004A24B2" w:rsidRPr="004A24B2">
        <w:rPr>
          <w:rFonts w:ascii="Arial" w:hAnsi="Arial" w:cs="Arial"/>
          <w:color w:val="000000"/>
          <w:sz w:val="18"/>
          <w:szCs w:val="18"/>
          <w:lang w:eastAsia="es-CO"/>
        </w:rPr>
        <w:t xml:space="preserve"> Bedoya y el señor Silvio Valencia, luego de la separación de hecho, no subsistió la solidaridad y ayuda, entonces no tiene derecho a gozar del 27% de la prestación que fuera reconocida y, por sustracción de materia, no hay lugar a abordar el análisis de la alzada por ella interpuesta. Consecuencia,  se declararán probadas las excepciones de “Inexistencia de la obligación” propuesta por </w:t>
      </w:r>
      <w:proofErr w:type="spellStart"/>
      <w:r w:rsidR="004A24B2" w:rsidRPr="004A24B2">
        <w:rPr>
          <w:rFonts w:ascii="Arial" w:hAnsi="Arial" w:cs="Arial"/>
          <w:color w:val="000000"/>
          <w:sz w:val="18"/>
          <w:szCs w:val="18"/>
          <w:lang w:eastAsia="es-CO"/>
        </w:rPr>
        <w:t>Colpensiones</w:t>
      </w:r>
      <w:proofErr w:type="spellEnd"/>
      <w:r w:rsidR="004A24B2" w:rsidRPr="004A24B2">
        <w:rPr>
          <w:rFonts w:ascii="Arial" w:hAnsi="Arial" w:cs="Arial"/>
          <w:color w:val="000000"/>
          <w:sz w:val="18"/>
          <w:szCs w:val="18"/>
          <w:lang w:eastAsia="es-CO"/>
        </w:rPr>
        <w:t xml:space="preserve"> y de “Falta de legitimación en la causa por activa” alegada por la señora </w:t>
      </w:r>
      <w:proofErr w:type="spellStart"/>
      <w:r w:rsidR="004A24B2" w:rsidRPr="004A24B2">
        <w:rPr>
          <w:rFonts w:ascii="Arial" w:hAnsi="Arial" w:cs="Arial"/>
          <w:color w:val="000000"/>
          <w:sz w:val="18"/>
          <w:szCs w:val="18"/>
          <w:lang w:eastAsia="es-CO"/>
        </w:rPr>
        <w:t>Amali</w:t>
      </w:r>
      <w:proofErr w:type="spellEnd"/>
      <w:r w:rsidR="004A24B2" w:rsidRPr="004A24B2">
        <w:rPr>
          <w:rFonts w:ascii="Arial" w:hAnsi="Arial" w:cs="Arial"/>
          <w:color w:val="000000"/>
          <w:sz w:val="18"/>
          <w:szCs w:val="18"/>
          <w:lang w:eastAsia="es-CO"/>
        </w:rPr>
        <w:t xml:space="preserve"> Martínez y; se revocará la decisión de primer grado en este sentido, para en su lugar, declarar que la prestación debe continuar en la forma establecida en la Resolución </w:t>
      </w:r>
      <w:proofErr w:type="spellStart"/>
      <w:r w:rsidR="004A24B2" w:rsidRPr="004A24B2">
        <w:rPr>
          <w:rFonts w:ascii="Arial" w:hAnsi="Arial" w:cs="Arial"/>
          <w:color w:val="000000"/>
          <w:sz w:val="18"/>
          <w:szCs w:val="18"/>
          <w:lang w:eastAsia="es-CO"/>
        </w:rPr>
        <w:t>N°005941</w:t>
      </w:r>
      <w:proofErr w:type="spellEnd"/>
      <w:r w:rsidR="004A24B2" w:rsidRPr="004A24B2">
        <w:rPr>
          <w:rFonts w:ascii="Arial" w:hAnsi="Arial" w:cs="Arial"/>
          <w:color w:val="000000"/>
          <w:sz w:val="18"/>
          <w:szCs w:val="18"/>
          <w:lang w:eastAsia="es-CO"/>
        </w:rPr>
        <w:t xml:space="preserve"> de 2010, proferida por el Instituto de Seguros Sociales –</w:t>
      </w:r>
      <w:proofErr w:type="spellStart"/>
      <w:r w:rsidR="004A24B2" w:rsidRPr="004A24B2">
        <w:rPr>
          <w:rFonts w:ascii="Arial" w:hAnsi="Arial" w:cs="Arial"/>
          <w:color w:val="000000"/>
          <w:sz w:val="18"/>
          <w:szCs w:val="18"/>
          <w:lang w:eastAsia="es-CO"/>
        </w:rPr>
        <w:t>fl</w:t>
      </w:r>
      <w:proofErr w:type="spellEnd"/>
      <w:r w:rsidR="004A24B2" w:rsidRPr="004A24B2">
        <w:rPr>
          <w:rFonts w:ascii="Arial" w:hAnsi="Arial" w:cs="Arial"/>
          <w:color w:val="000000"/>
          <w:sz w:val="18"/>
          <w:szCs w:val="18"/>
          <w:lang w:eastAsia="es-CO"/>
        </w:rPr>
        <w:t xml:space="preserve">. 319 cd. 1- y la modificación de que fue objeto a través de la </w:t>
      </w:r>
      <w:r w:rsidR="004A24B2">
        <w:rPr>
          <w:rFonts w:ascii="Arial" w:hAnsi="Arial" w:cs="Arial"/>
          <w:color w:val="000000"/>
          <w:sz w:val="18"/>
          <w:szCs w:val="18"/>
          <w:lang w:eastAsia="es-CO"/>
        </w:rPr>
        <w:t>R</w:t>
      </w:r>
      <w:r w:rsidR="004A24B2" w:rsidRPr="004A24B2">
        <w:rPr>
          <w:rFonts w:ascii="Arial" w:hAnsi="Arial" w:cs="Arial"/>
          <w:color w:val="000000"/>
          <w:sz w:val="18"/>
          <w:szCs w:val="18"/>
          <w:lang w:eastAsia="es-CO"/>
        </w:rPr>
        <w:t xml:space="preserve">esolución N° </w:t>
      </w:r>
      <w:proofErr w:type="spellStart"/>
      <w:r w:rsidR="004A24B2" w:rsidRPr="004A24B2">
        <w:rPr>
          <w:rFonts w:ascii="Arial" w:hAnsi="Arial" w:cs="Arial"/>
          <w:color w:val="000000"/>
          <w:sz w:val="18"/>
          <w:szCs w:val="18"/>
          <w:lang w:eastAsia="es-CO"/>
        </w:rPr>
        <w:t>GNR</w:t>
      </w:r>
      <w:proofErr w:type="spellEnd"/>
      <w:r w:rsidR="004A24B2" w:rsidRPr="004A24B2">
        <w:rPr>
          <w:rFonts w:ascii="Arial" w:hAnsi="Arial" w:cs="Arial"/>
          <w:color w:val="000000"/>
          <w:sz w:val="18"/>
          <w:szCs w:val="18"/>
          <w:lang w:eastAsia="es-CO"/>
        </w:rPr>
        <w:t xml:space="preserve"> 216147 de 2016.</w:t>
      </w:r>
      <w:r w:rsidR="004A24B2">
        <w:rPr>
          <w:rFonts w:ascii="Arial" w:hAnsi="Arial" w:cs="Arial"/>
          <w:color w:val="000000"/>
          <w:sz w:val="18"/>
          <w:szCs w:val="18"/>
          <w:lang w:eastAsia="es-CO"/>
        </w:rPr>
        <w:t xml:space="preserve"> </w:t>
      </w:r>
      <w:r w:rsidR="00B5672D">
        <w:rPr>
          <w:rFonts w:ascii="Arial" w:hAnsi="Arial" w:cs="Arial"/>
          <w:b/>
          <w:sz w:val="18"/>
          <w:szCs w:val="18"/>
        </w:rPr>
        <w:t>HECHOS MODIFICATIVOS O EXTINTIVOS OCURRIDOS CON POSTERIORIDAD A LA PRESENTACIÓN DE LA DEMANDA</w:t>
      </w:r>
      <w:r w:rsidR="004A24B2">
        <w:rPr>
          <w:rFonts w:ascii="Arial" w:hAnsi="Arial" w:cs="Arial"/>
          <w:b/>
          <w:sz w:val="18"/>
          <w:szCs w:val="18"/>
        </w:rPr>
        <w:t xml:space="preserve">. </w:t>
      </w:r>
      <w:r w:rsidR="004A24B2" w:rsidRPr="004A24B2">
        <w:rPr>
          <w:rFonts w:ascii="Arial" w:hAnsi="Arial" w:cs="Arial"/>
          <w:sz w:val="18"/>
          <w:szCs w:val="18"/>
        </w:rPr>
        <w:t xml:space="preserve">[E]n relación con la negativa de reconocimiento de derechos a favor de Johan Danilo Valencia Martínez, debe decirse que no le asiste razón a la a-quo en el sentido de abstenerse de analizar si tenía derechos respecto a la sustitución pensional del señor Silvio Valencia, toda vez que de acuerdo con el escrito visible a folios 305 y s.s. del cd. 1, se observa que no solo contestó la demanda oponiéndose a las pretensiones de la señora </w:t>
      </w:r>
      <w:proofErr w:type="spellStart"/>
      <w:r w:rsidR="004A24B2" w:rsidRPr="004A24B2">
        <w:rPr>
          <w:rFonts w:ascii="Arial" w:hAnsi="Arial" w:cs="Arial"/>
          <w:sz w:val="18"/>
          <w:szCs w:val="18"/>
        </w:rPr>
        <w:t>Rubiela</w:t>
      </w:r>
      <w:proofErr w:type="spellEnd"/>
      <w:r w:rsidR="004A24B2" w:rsidRPr="004A24B2">
        <w:rPr>
          <w:rFonts w:ascii="Arial" w:hAnsi="Arial" w:cs="Arial"/>
          <w:sz w:val="18"/>
          <w:szCs w:val="18"/>
        </w:rPr>
        <w:t xml:space="preserve"> Bedoya, sino que adicionalmente, solicitó se le reconociera la calidad de beneficiario; intelección que guarda correspondencia con la nueva posición que al respecto ha definido la Sala de Casación Laboral de la Corte Suprema de Justicia</w:t>
      </w:r>
      <w:r w:rsidR="004A24B2" w:rsidRPr="004A24B2">
        <w:rPr>
          <w:rFonts w:ascii="Arial" w:hAnsi="Arial" w:cs="Arial"/>
          <w:sz w:val="18"/>
          <w:szCs w:val="18"/>
          <w:vertAlign w:val="superscript"/>
        </w:rPr>
        <w:footnoteReference w:id="1"/>
      </w:r>
      <w:r w:rsidR="004A24B2" w:rsidRPr="004A24B2">
        <w:rPr>
          <w:rFonts w:ascii="Arial" w:hAnsi="Arial" w:cs="Arial"/>
          <w:sz w:val="18"/>
          <w:szCs w:val="18"/>
        </w:rPr>
        <w:t xml:space="preserve">.  Sin embargo; el derecho le fue reconocido en vía administrativa por </w:t>
      </w:r>
      <w:proofErr w:type="spellStart"/>
      <w:r w:rsidR="004A24B2" w:rsidRPr="004A24B2">
        <w:rPr>
          <w:rFonts w:ascii="Arial" w:hAnsi="Arial" w:cs="Arial"/>
          <w:sz w:val="18"/>
          <w:szCs w:val="18"/>
        </w:rPr>
        <w:t>Colpensiones</w:t>
      </w:r>
      <w:proofErr w:type="spellEnd"/>
      <w:r w:rsidR="004A24B2" w:rsidRPr="004A24B2">
        <w:rPr>
          <w:rFonts w:ascii="Arial" w:hAnsi="Arial" w:cs="Arial"/>
          <w:sz w:val="18"/>
          <w:szCs w:val="18"/>
        </w:rPr>
        <w:t xml:space="preserve"> mediante la Resolución N° </w:t>
      </w:r>
      <w:proofErr w:type="spellStart"/>
      <w:r w:rsidR="004A24B2" w:rsidRPr="004A24B2">
        <w:rPr>
          <w:rFonts w:ascii="Arial" w:hAnsi="Arial" w:cs="Arial"/>
          <w:sz w:val="18"/>
          <w:szCs w:val="18"/>
        </w:rPr>
        <w:t>GNR</w:t>
      </w:r>
      <w:proofErr w:type="spellEnd"/>
      <w:r w:rsidR="004A24B2" w:rsidRPr="004A24B2">
        <w:rPr>
          <w:rFonts w:ascii="Arial" w:hAnsi="Arial" w:cs="Arial"/>
          <w:sz w:val="18"/>
          <w:szCs w:val="18"/>
        </w:rPr>
        <w:t xml:space="preserve"> 216147 del 22 de julio de 2016, allegada en esta instancia el pasado 08/03/2017 –</w:t>
      </w:r>
      <w:proofErr w:type="spellStart"/>
      <w:r w:rsidR="004A24B2" w:rsidRPr="004A24B2">
        <w:rPr>
          <w:rFonts w:ascii="Arial" w:hAnsi="Arial" w:cs="Arial"/>
          <w:sz w:val="18"/>
          <w:szCs w:val="18"/>
        </w:rPr>
        <w:t>fl</w:t>
      </w:r>
      <w:proofErr w:type="spellEnd"/>
      <w:r w:rsidR="004A24B2" w:rsidRPr="004A24B2">
        <w:rPr>
          <w:rFonts w:ascii="Arial" w:hAnsi="Arial" w:cs="Arial"/>
          <w:sz w:val="18"/>
          <w:szCs w:val="18"/>
        </w:rPr>
        <w:t>. 10 y s.s. cd. 2-. Efectivamente, Johan Danilo Valencia Martínez, en el curso de este proceso acreditó no solo su condición de hijo del causante –</w:t>
      </w:r>
      <w:proofErr w:type="spellStart"/>
      <w:r w:rsidR="004A24B2" w:rsidRPr="004A24B2">
        <w:rPr>
          <w:rFonts w:ascii="Arial" w:hAnsi="Arial" w:cs="Arial"/>
          <w:sz w:val="18"/>
          <w:szCs w:val="18"/>
        </w:rPr>
        <w:t>fl</w:t>
      </w:r>
      <w:proofErr w:type="spellEnd"/>
      <w:r w:rsidR="004A24B2" w:rsidRPr="004A24B2">
        <w:rPr>
          <w:rFonts w:ascii="Arial" w:hAnsi="Arial" w:cs="Arial"/>
          <w:sz w:val="18"/>
          <w:szCs w:val="18"/>
        </w:rPr>
        <w:t>. 262-, sino que después del cumplimiento de su mayoría de edad -18/05/2013- ha realizado estudios de educación superior en la Universidad del Valle, en el programa de Administración de Empresas, cursando en la actualidad noveno semestre –</w:t>
      </w:r>
      <w:proofErr w:type="spellStart"/>
      <w:r w:rsidR="004A24B2" w:rsidRPr="004A24B2">
        <w:rPr>
          <w:rFonts w:ascii="Arial" w:hAnsi="Arial" w:cs="Arial"/>
          <w:sz w:val="18"/>
          <w:szCs w:val="18"/>
        </w:rPr>
        <w:t>fl</w:t>
      </w:r>
      <w:proofErr w:type="spellEnd"/>
      <w:r w:rsidR="004A24B2" w:rsidRPr="004A24B2">
        <w:rPr>
          <w:rFonts w:ascii="Arial" w:hAnsi="Arial" w:cs="Arial"/>
          <w:sz w:val="18"/>
          <w:szCs w:val="18"/>
        </w:rPr>
        <w:t xml:space="preserve">. 16 cd. 2-, condiciones con las que debe ser considerado beneficiario de la prestación, como en efecto lo reconoció en vía administrativa </w:t>
      </w:r>
      <w:proofErr w:type="spellStart"/>
      <w:r w:rsidR="004A24B2" w:rsidRPr="004A24B2">
        <w:rPr>
          <w:rFonts w:ascii="Arial" w:hAnsi="Arial" w:cs="Arial"/>
          <w:sz w:val="18"/>
          <w:szCs w:val="18"/>
        </w:rPr>
        <w:t>Colpensiones</w:t>
      </w:r>
      <w:proofErr w:type="spellEnd"/>
      <w:r w:rsidR="004A24B2" w:rsidRPr="004A24B2">
        <w:rPr>
          <w:rFonts w:ascii="Arial" w:hAnsi="Arial" w:cs="Arial"/>
          <w:sz w:val="18"/>
          <w:szCs w:val="18"/>
        </w:rPr>
        <w:t xml:space="preserve"> mediante la Resolución N° </w:t>
      </w:r>
      <w:proofErr w:type="spellStart"/>
      <w:r w:rsidR="004A24B2" w:rsidRPr="004A24B2">
        <w:rPr>
          <w:rFonts w:ascii="Arial" w:hAnsi="Arial" w:cs="Arial"/>
          <w:sz w:val="18"/>
          <w:szCs w:val="18"/>
        </w:rPr>
        <w:t>GNR</w:t>
      </w:r>
      <w:proofErr w:type="spellEnd"/>
      <w:r w:rsidR="004A24B2" w:rsidRPr="004A24B2">
        <w:rPr>
          <w:rFonts w:ascii="Arial" w:hAnsi="Arial" w:cs="Arial"/>
          <w:sz w:val="18"/>
          <w:szCs w:val="18"/>
        </w:rPr>
        <w:t xml:space="preserve"> 216147 del 22 de julio de 2016, allegada en esta instancia.</w:t>
      </w:r>
    </w:p>
    <w:p w:rsidR="00B5672D" w:rsidRDefault="00B5672D" w:rsidP="004A24B2">
      <w:pPr>
        <w:ind w:left="1276"/>
        <w:jc w:val="both"/>
        <w:rPr>
          <w:rFonts w:ascii="Arial" w:hAnsi="Arial" w:cs="Arial"/>
          <w:b/>
          <w:sz w:val="18"/>
          <w:szCs w:val="18"/>
        </w:rPr>
      </w:pPr>
    </w:p>
    <w:p w:rsidR="00B5672D" w:rsidRPr="00B5672D" w:rsidRDefault="00B5672D" w:rsidP="000D0A14">
      <w:pPr>
        <w:shd w:val="clear" w:color="auto" w:fill="FFFFFF"/>
        <w:tabs>
          <w:tab w:val="left" w:pos="5197"/>
        </w:tabs>
        <w:ind w:left="2127"/>
        <w:contextualSpacing/>
        <w:jc w:val="both"/>
        <w:rPr>
          <w:rFonts w:ascii="Arial" w:hAnsi="Arial" w:cs="Arial"/>
          <w:b/>
          <w:sz w:val="18"/>
          <w:szCs w:val="18"/>
        </w:rPr>
      </w:pPr>
    </w:p>
    <w:p w:rsidR="003440CA" w:rsidRPr="0000603E" w:rsidRDefault="003440CA" w:rsidP="005D7A47">
      <w:pPr>
        <w:spacing w:line="276" w:lineRule="auto"/>
        <w:ind w:left="2832" w:hanging="1981"/>
        <w:jc w:val="center"/>
        <w:rPr>
          <w:rFonts w:ascii="Arial" w:hAnsi="Arial" w:cs="Arial"/>
          <w:b/>
          <w:szCs w:val="24"/>
        </w:rPr>
      </w:pPr>
      <w:r w:rsidRPr="0000603E">
        <w:rPr>
          <w:rFonts w:ascii="Arial" w:hAnsi="Arial" w:cs="Arial"/>
          <w:b/>
          <w:szCs w:val="24"/>
        </w:rPr>
        <w:t xml:space="preserve">RAMA JUDICIAL </w:t>
      </w:r>
    </w:p>
    <w:p w:rsidR="003440CA" w:rsidRPr="0000603E" w:rsidRDefault="003440CA" w:rsidP="00F017BF">
      <w:pPr>
        <w:spacing w:line="276" w:lineRule="auto"/>
        <w:ind w:left="2127" w:hanging="1276"/>
        <w:jc w:val="center"/>
        <w:rPr>
          <w:rFonts w:ascii="Arial" w:hAnsi="Arial" w:cs="Arial"/>
          <w:b/>
          <w:szCs w:val="24"/>
        </w:rPr>
      </w:pPr>
      <w:r w:rsidRPr="0000603E">
        <w:rPr>
          <w:rFonts w:ascii="Arial" w:hAnsi="Arial" w:cs="Arial"/>
          <w:b/>
          <w:szCs w:val="24"/>
        </w:rPr>
        <w:t>TRIBUNAL SUPERIOR DEL DISTRITO JUDICIAL DE PEREIRA</w:t>
      </w:r>
    </w:p>
    <w:p w:rsidR="003440CA" w:rsidRPr="0000603E" w:rsidRDefault="003440CA" w:rsidP="00F017BF">
      <w:pPr>
        <w:spacing w:line="276" w:lineRule="auto"/>
        <w:ind w:left="2127" w:hanging="1276"/>
        <w:jc w:val="center"/>
        <w:rPr>
          <w:rFonts w:ascii="Arial" w:hAnsi="Arial" w:cs="Arial"/>
          <w:b/>
          <w:szCs w:val="24"/>
        </w:rPr>
      </w:pPr>
      <w:r w:rsidRPr="0000603E">
        <w:rPr>
          <w:rFonts w:ascii="Arial" w:hAnsi="Arial" w:cs="Arial"/>
          <w:b/>
          <w:szCs w:val="24"/>
        </w:rPr>
        <w:t>SALA LABORAL</w:t>
      </w:r>
    </w:p>
    <w:p w:rsidR="003440CA" w:rsidRPr="0000603E" w:rsidRDefault="003440CA" w:rsidP="00F017BF">
      <w:pPr>
        <w:spacing w:line="276" w:lineRule="auto"/>
        <w:ind w:left="2127" w:hanging="1276"/>
        <w:jc w:val="center"/>
        <w:rPr>
          <w:rFonts w:ascii="Arial" w:hAnsi="Arial" w:cs="Arial"/>
          <w:b/>
          <w:szCs w:val="24"/>
        </w:rPr>
      </w:pPr>
    </w:p>
    <w:p w:rsidR="003440CA" w:rsidRPr="0000603E" w:rsidRDefault="0025347E" w:rsidP="00F017BF">
      <w:pPr>
        <w:spacing w:line="276" w:lineRule="auto"/>
        <w:ind w:left="2127" w:hanging="1276"/>
        <w:jc w:val="center"/>
        <w:rPr>
          <w:rFonts w:ascii="Arial" w:hAnsi="Arial" w:cs="Arial"/>
          <w:b/>
          <w:szCs w:val="24"/>
        </w:rPr>
      </w:pPr>
      <w:r w:rsidRPr="0000603E">
        <w:rPr>
          <w:rFonts w:ascii="Arial" w:hAnsi="Arial" w:cs="Arial"/>
          <w:b/>
          <w:szCs w:val="24"/>
        </w:rPr>
        <w:t>MAGISTRADA</w:t>
      </w:r>
      <w:r w:rsidR="003440CA" w:rsidRPr="0000603E">
        <w:rPr>
          <w:rFonts w:ascii="Arial" w:hAnsi="Arial" w:cs="Arial"/>
          <w:b/>
          <w:szCs w:val="24"/>
        </w:rPr>
        <w:t xml:space="preserve"> PONENTE: </w:t>
      </w:r>
      <w:r w:rsidRPr="0000603E">
        <w:rPr>
          <w:rFonts w:ascii="Arial" w:hAnsi="Arial" w:cs="Arial"/>
          <w:b/>
          <w:szCs w:val="24"/>
        </w:rPr>
        <w:t>OLGA LUCÍA HOYOS SEPULVEDA</w:t>
      </w:r>
    </w:p>
    <w:p w:rsidR="003440CA" w:rsidRPr="0000603E" w:rsidRDefault="003440CA" w:rsidP="00F017BF">
      <w:pPr>
        <w:spacing w:line="276" w:lineRule="auto"/>
        <w:ind w:left="2127" w:hanging="1276"/>
        <w:jc w:val="center"/>
        <w:rPr>
          <w:rFonts w:ascii="Arial" w:hAnsi="Arial" w:cs="Arial"/>
          <w:b/>
          <w:szCs w:val="24"/>
          <w:u w:val="single"/>
        </w:rPr>
      </w:pPr>
    </w:p>
    <w:p w:rsidR="00226D5F" w:rsidRPr="0000603E" w:rsidRDefault="00226D5F" w:rsidP="00F017BF">
      <w:pPr>
        <w:spacing w:line="276" w:lineRule="auto"/>
        <w:ind w:left="2127" w:hanging="1276"/>
        <w:jc w:val="center"/>
        <w:rPr>
          <w:rFonts w:ascii="Arial" w:hAnsi="Arial" w:cs="Arial"/>
          <w:b/>
          <w:szCs w:val="24"/>
        </w:rPr>
      </w:pPr>
      <w:r w:rsidRPr="0000603E">
        <w:rPr>
          <w:rFonts w:ascii="Arial" w:hAnsi="Arial" w:cs="Arial"/>
          <w:b/>
          <w:szCs w:val="24"/>
        </w:rPr>
        <w:t>AUDIENCIA PÚBLICA</w:t>
      </w:r>
    </w:p>
    <w:p w:rsidR="00226D5F" w:rsidRPr="0000603E" w:rsidRDefault="00226D5F" w:rsidP="00F017BF">
      <w:pPr>
        <w:pStyle w:val="Sansinterligne"/>
        <w:spacing w:line="276" w:lineRule="auto"/>
        <w:rPr>
          <w:rFonts w:ascii="Arial" w:hAnsi="Arial" w:cs="Arial"/>
          <w:sz w:val="24"/>
          <w:szCs w:val="24"/>
        </w:rPr>
      </w:pPr>
    </w:p>
    <w:p w:rsidR="00226D5F" w:rsidRPr="0000603E" w:rsidRDefault="00226D5F" w:rsidP="00312238">
      <w:pPr>
        <w:spacing w:line="276" w:lineRule="auto"/>
        <w:jc w:val="both"/>
        <w:rPr>
          <w:rFonts w:ascii="Arial" w:hAnsi="Arial" w:cs="Arial"/>
          <w:bCs/>
          <w:szCs w:val="24"/>
        </w:rPr>
      </w:pPr>
      <w:r w:rsidRPr="0000603E">
        <w:rPr>
          <w:rFonts w:ascii="Arial" w:eastAsia="Calibri" w:hAnsi="Arial" w:cs="Arial"/>
          <w:szCs w:val="24"/>
          <w:lang w:val="es-CO" w:eastAsia="en-US"/>
        </w:rPr>
        <w:t xml:space="preserve">En Pereira, a los </w:t>
      </w:r>
      <w:r w:rsidR="00EE309C" w:rsidRPr="0000603E">
        <w:rPr>
          <w:rFonts w:ascii="Arial" w:eastAsia="Calibri" w:hAnsi="Arial" w:cs="Arial"/>
          <w:szCs w:val="24"/>
          <w:lang w:val="es-CO" w:eastAsia="en-US"/>
        </w:rPr>
        <w:t>veint</w:t>
      </w:r>
      <w:r w:rsidR="006262F3">
        <w:rPr>
          <w:rFonts w:ascii="Arial" w:eastAsia="Calibri" w:hAnsi="Arial" w:cs="Arial"/>
          <w:szCs w:val="24"/>
          <w:lang w:val="es-CO" w:eastAsia="en-US"/>
        </w:rPr>
        <w:t>i</w:t>
      </w:r>
      <w:r w:rsidR="00AC35F7">
        <w:rPr>
          <w:rFonts w:ascii="Arial" w:eastAsia="Calibri" w:hAnsi="Arial" w:cs="Arial"/>
          <w:szCs w:val="24"/>
          <w:lang w:val="es-CO" w:eastAsia="en-US"/>
        </w:rPr>
        <w:t xml:space="preserve">trés </w:t>
      </w:r>
      <w:r w:rsidRPr="0000603E">
        <w:rPr>
          <w:rFonts w:ascii="Arial" w:eastAsia="Calibri" w:hAnsi="Arial" w:cs="Arial"/>
          <w:szCs w:val="24"/>
          <w:lang w:val="es-CO" w:eastAsia="en-US"/>
        </w:rPr>
        <w:t>(</w:t>
      </w:r>
      <w:r w:rsidR="00EE309C" w:rsidRPr="0000603E">
        <w:rPr>
          <w:rFonts w:ascii="Arial" w:eastAsia="Calibri" w:hAnsi="Arial" w:cs="Arial"/>
          <w:szCs w:val="24"/>
          <w:lang w:val="es-CO" w:eastAsia="en-US"/>
        </w:rPr>
        <w:t>2</w:t>
      </w:r>
      <w:r w:rsidR="00AC35F7">
        <w:rPr>
          <w:rFonts w:ascii="Arial" w:eastAsia="Calibri" w:hAnsi="Arial" w:cs="Arial"/>
          <w:szCs w:val="24"/>
          <w:lang w:val="es-CO" w:eastAsia="en-US"/>
        </w:rPr>
        <w:t>3</w:t>
      </w:r>
      <w:r w:rsidRPr="0000603E">
        <w:rPr>
          <w:rFonts w:ascii="Arial" w:eastAsia="Calibri" w:hAnsi="Arial" w:cs="Arial"/>
          <w:szCs w:val="24"/>
          <w:lang w:val="es-CO" w:eastAsia="en-US"/>
        </w:rPr>
        <w:t xml:space="preserve">) días del mes de </w:t>
      </w:r>
      <w:r w:rsidR="009624C4">
        <w:rPr>
          <w:rFonts w:ascii="Arial" w:eastAsia="Calibri" w:hAnsi="Arial" w:cs="Arial"/>
          <w:szCs w:val="24"/>
          <w:lang w:val="es-CO" w:eastAsia="en-US"/>
        </w:rPr>
        <w:t>ma</w:t>
      </w:r>
      <w:r w:rsidR="00AC35F7">
        <w:rPr>
          <w:rFonts w:ascii="Arial" w:eastAsia="Calibri" w:hAnsi="Arial" w:cs="Arial"/>
          <w:szCs w:val="24"/>
          <w:lang w:val="es-CO" w:eastAsia="en-US"/>
        </w:rPr>
        <w:t xml:space="preserve">yo </w:t>
      </w:r>
      <w:r w:rsidRPr="0000603E">
        <w:rPr>
          <w:rFonts w:ascii="Arial" w:eastAsia="Calibri" w:hAnsi="Arial" w:cs="Arial"/>
          <w:szCs w:val="24"/>
          <w:lang w:val="es-CO" w:eastAsia="en-US"/>
        </w:rPr>
        <w:t xml:space="preserve">de dos mil </w:t>
      </w:r>
      <w:r w:rsidR="007C5A02" w:rsidRPr="0000603E">
        <w:rPr>
          <w:rFonts w:ascii="Arial" w:eastAsia="Calibri" w:hAnsi="Arial" w:cs="Arial"/>
          <w:szCs w:val="24"/>
          <w:lang w:val="es-CO" w:eastAsia="en-US"/>
        </w:rPr>
        <w:t>diecis</w:t>
      </w:r>
      <w:r w:rsidR="009624C4">
        <w:rPr>
          <w:rFonts w:ascii="Arial" w:eastAsia="Calibri" w:hAnsi="Arial" w:cs="Arial"/>
          <w:szCs w:val="24"/>
          <w:lang w:val="es-CO" w:eastAsia="en-US"/>
        </w:rPr>
        <w:t xml:space="preserve">iete </w:t>
      </w:r>
      <w:r w:rsidRPr="0000603E">
        <w:rPr>
          <w:rFonts w:ascii="Arial" w:eastAsia="Calibri" w:hAnsi="Arial" w:cs="Arial"/>
          <w:szCs w:val="24"/>
          <w:lang w:val="es-CO" w:eastAsia="en-US"/>
        </w:rPr>
        <w:t>(201</w:t>
      </w:r>
      <w:r w:rsidR="009624C4">
        <w:rPr>
          <w:rFonts w:ascii="Arial" w:eastAsia="Calibri" w:hAnsi="Arial" w:cs="Arial"/>
          <w:szCs w:val="24"/>
          <w:lang w:val="es-CO" w:eastAsia="en-US"/>
        </w:rPr>
        <w:t>7</w:t>
      </w:r>
      <w:r w:rsidRPr="0000603E">
        <w:rPr>
          <w:rFonts w:ascii="Arial" w:eastAsia="Calibri" w:hAnsi="Arial" w:cs="Arial"/>
          <w:szCs w:val="24"/>
          <w:lang w:val="es-CO" w:eastAsia="en-US"/>
        </w:rPr>
        <w:t xml:space="preserve">), siendo las </w:t>
      </w:r>
      <w:r w:rsidR="00AC35F7">
        <w:rPr>
          <w:rFonts w:ascii="Arial" w:eastAsia="Calibri" w:hAnsi="Arial" w:cs="Arial"/>
          <w:szCs w:val="24"/>
          <w:lang w:val="es-CO" w:eastAsia="en-US"/>
        </w:rPr>
        <w:t xml:space="preserve">siete </w:t>
      </w:r>
      <w:r w:rsidR="000D0A14">
        <w:rPr>
          <w:rFonts w:ascii="Arial" w:eastAsia="Calibri" w:hAnsi="Arial" w:cs="Arial"/>
          <w:szCs w:val="24"/>
          <w:lang w:val="es-CO" w:eastAsia="en-US"/>
        </w:rPr>
        <w:t xml:space="preserve">y treinta minutos </w:t>
      </w:r>
      <w:r w:rsidR="00C1062A" w:rsidRPr="0000603E">
        <w:rPr>
          <w:rFonts w:ascii="Arial" w:eastAsia="Calibri" w:hAnsi="Arial" w:cs="Arial"/>
          <w:szCs w:val="24"/>
          <w:lang w:val="es-CO" w:eastAsia="en-US"/>
        </w:rPr>
        <w:t>de la mañana (</w:t>
      </w:r>
      <w:r w:rsidR="000D0A14">
        <w:rPr>
          <w:rFonts w:ascii="Arial" w:eastAsia="Calibri" w:hAnsi="Arial" w:cs="Arial"/>
          <w:szCs w:val="24"/>
          <w:lang w:val="es-CO" w:eastAsia="en-US"/>
        </w:rPr>
        <w:t>0</w:t>
      </w:r>
      <w:r w:rsidR="00AC35F7">
        <w:rPr>
          <w:rFonts w:ascii="Arial" w:eastAsia="Calibri" w:hAnsi="Arial" w:cs="Arial"/>
          <w:szCs w:val="24"/>
          <w:lang w:val="es-CO" w:eastAsia="en-US"/>
        </w:rPr>
        <w:t>7</w:t>
      </w:r>
      <w:r w:rsidR="000D0A14">
        <w:rPr>
          <w:rFonts w:ascii="Arial" w:eastAsia="Calibri" w:hAnsi="Arial" w:cs="Arial"/>
          <w:szCs w:val="24"/>
          <w:lang w:val="es-CO" w:eastAsia="en-US"/>
        </w:rPr>
        <w:t>:30</w:t>
      </w:r>
      <w:r w:rsidR="001C5475" w:rsidRPr="0000603E">
        <w:rPr>
          <w:rFonts w:ascii="Arial" w:eastAsia="Calibri" w:hAnsi="Arial" w:cs="Arial"/>
          <w:szCs w:val="24"/>
          <w:lang w:val="es-CO" w:eastAsia="en-US"/>
        </w:rPr>
        <w:t xml:space="preserve"> </w:t>
      </w:r>
      <w:r w:rsidR="00C1062A" w:rsidRPr="0000603E">
        <w:rPr>
          <w:rFonts w:ascii="Arial" w:eastAsia="Calibri" w:hAnsi="Arial" w:cs="Arial"/>
          <w:szCs w:val="24"/>
          <w:lang w:val="es-CO" w:eastAsia="en-US"/>
        </w:rPr>
        <w:t>a.m.),</w:t>
      </w:r>
      <w:r w:rsidRPr="0000603E">
        <w:rPr>
          <w:rFonts w:ascii="Arial" w:eastAsia="Calibri" w:hAnsi="Arial" w:cs="Arial"/>
          <w:szCs w:val="24"/>
          <w:lang w:val="es-CO" w:eastAsia="en-US"/>
        </w:rPr>
        <w:t xml:space="preserve"> </w:t>
      </w:r>
      <w:r w:rsidRPr="0000603E">
        <w:rPr>
          <w:rFonts w:ascii="Arial" w:hAnsi="Arial" w:cs="Arial"/>
          <w:bCs/>
          <w:color w:val="000000"/>
          <w:szCs w:val="24"/>
          <w:lang w:eastAsia="es-CO"/>
        </w:rPr>
        <w:t>la Sala</w:t>
      </w:r>
      <w:r w:rsidR="007C5A02" w:rsidRPr="0000603E">
        <w:rPr>
          <w:rFonts w:ascii="Arial" w:hAnsi="Arial" w:cs="Arial"/>
          <w:bCs/>
          <w:color w:val="000000"/>
          <w:szCs w:val="24"/>
          <w:lang w:eastAsia="es-CO"/>
        </w:rPr>
        <w:t xml:space="preserve"> Cuarta de Decisión Labo</w:t>
      </w:r>
      <w:r w:rsidR="00777072" w:rsidRPr="0000603E">
        <w:rPr>
          <w:rFonts w:ascii="Arial" w:hAnsi="Arial" w:cs="Arial"/>
          <w:bCs/>
          <w:color w:val="000000"/>
          <w:szCs w:val="24"/>
          <w:lang w:eastAsia="es-CO"/>
        </w:rPr>
        <w:t>r</w:t>
      </w:r>
      <w:r w:rsidR="007C5A02" w:rsidRPr="0000603E">
        <w:rPr>
          <w:rFonts w:ascii="Arial" w:hAnsi="Arial" w:cs="Arial"/>
          <w:bCs/>
          <w:color w:val="000000"/>
          <w:szCs w:val="24"/>
          <w:lang w:eastAsia="es-CO"/>
        </w:rPr>
        <w:t xml:space="preserve">al del </w:t>
      </w:r>
      <w:r w:rsidRPr="0000603E">
        <w:rPr>
          <w:rFonts w:ascii="Arial" w:hAnsi="Arial" w:cs="Arial"/>
          <w:bCs/>
          <w:color w:val="000000"/>
          <w:szCs w:val="24"/>
          <w:lang w:eastAsia="es-CO"/>
        </w:rPr>
        <w:t>Tribunal Superior de</w:t>
      </w:r>
      <w:r w:rsidR="007C5A02" w:rsidRPr="0000603E">
        <w:rPr>
          <w:rFonts w:ascii="Arial" w:hAnsi="Arial" w:cs="Arial"/>
          <w:bCs/>
          <w:color w:val="000000"/>
          <w:szCs w:val="24"/>
          <w:lang w:eastAsia="es-CO"/>
        </w:rPr>
        <w:t>l Distrito Judicial de</w:t>
      </w:r>
      <w:r w:rsidRPr="0000603E">
        <w:rPr>
          <w:rFonts w:ascii="Arial" w:hAnsi="Arial" w:cs="Arial"/>
          <w:bCs/>
          <w:color w:val="000000"/>
          <w:szCs w:val="24"/>
          <w:lang w:eastAsia="es-CO"/>
        </w:rPr>
        <w:t xml:space="preserve"> Pereira, </w:t>
      </w:r>
      <w:r w:rsidR="007C5A02" w:rsidRPr="0000603E">
        <w:rPr>
          <w:rFonts w:ascii="Arial" w:hAnsi="Arial" w:cs="Arial"/>
          <w:bCs/>
          <w:color w:val="000000"/>
          <w:szCs w:val="24"/>
          <w:lang w:eastAsia="es-CO"/>
        </w:rPr>
        <w:t xml:space="preserve">se </w:t>
      </w:r>
      <w:r w:rsidRPr="0000603E">
        <w:rPr>
          <w:rFonts w:ascii="Arial" w:hAnsi="Arial" w:cs="Arial"/>
          <w:bCs/>
          <w:color w:val="000000"/>
          <w:szCs w:val="24"/>
          <w:lang w:eastAsia="es-CO"/>
        </w:rPr>
        <w:t xml:space="preserve">declara </w:t>
      </w:r>
      <w:r w:rsidR="007C5A02" w:rsidRPr="0000603E">
        <w:rPr>
          <w:rFonts w:ascii="Arial" w:hAnsi="Arial" w:cs="Arial"/>
          <w:bCs/>
          <w:color w:val="000000"/>
          <w:szCs w:val="24"/>
          <w:lang w:eastAsia="es-CO"/>
        </w:rPr>
        <w:t xml:space="preserve">en audiencia pública con el propósito de resolver el </w:t>
      </w:r>
      <w:r w:rsidR="000D0A14">
        <w:rPr>
          <w:rFonts w:ascii="Arial" w:hAnsi="Arial" w:cs="Arial"/>
          <w:bCs/>
          <w:color w:val="000000"/>
          <w:szCs w:val="24"/>
          <w:lang w:eastAsia="es-CO"/>
        </w:rPr>
        <w:t>recurso de apelación</w:t>
      </w:r>
      <w:r w:rsidR="00104198">
        <w:rPr>
          <w:rFonts w:ascii="Arial" w:hAnsi="Arial" w:cs="Arial"/>
          <w:bCs/>
          <w:color w:val="000000"/>
          <w:szCs w:val="24"/>
          <w:lang w:eastAsia="es-CO"/>
        </w:rPr>
        <w:t xml:space="preserve"> y el grado jurisdiccional</w:t>
      </w:r>
      <w:r w:rsidR="000D0A14">
        <w:rPr>
          <w:rFonts w:ascii="Arial" w:hAnsi="Arial" w:cs="Arial"/>
          <w:bCs/>
          <w:color w:val="000000"/>
          <w:szCs w:val="24"/>
          <w:lang w:eastAsia="es-CO"/>
        </w:rPr>
        <w:t xml:space="preserve"> </w:t>
      </w:r>
      <w:r w:rsidR="0085196C" w:rsidRPr="0015080F">
        <w:rPr>
          <w:rFonts w:ascii="Arial" w:hAnsi="Arial" w:cs="Arial"/>
          <w:bCs/>
          <w:color w:val="000000"/>
          <w:szCs w:val="24"/>
          <w:lang w:eastAsia="es-CO"/>
        </w:rPr>
        <w:t>de consulta</w:t>
      </w:r>
      <w:r w:rsidR="0085196C" w:rsidRPr="0000603E">
        <w:rPr>
          <w:rFonts w:ascii="Arial" w:hAnsi="Arial" w:cs="Arial"/>
          <w:bCs/>
          <w:color w:val="000000"/>
          <w:szCs w:val="24"/>
          <w:lang w:eastAsia="es-CO"/>
        </w:rPr>
        <w:t xml:space="preserve"> </w:t>
      </w:r>
      <w:r w:rsidR="008261E9" w:rsidRPr="0000603E">
        <w:rPr>
          <w:rFonts w:ascii="Arial" w:hAnsi="Arial" w:cs="Arial"/>
          <w:bCs/>
          <w:color w:val="000000"/>
          <w:szCs w:val="24"/>
          <w:lang w:eastAsia="es-CO"/>
        </w:rPr>
        <w:t xml:space="preserve">respecto de </w:t>
      </w:r>
      <w:r w:rsidRPr="0000603E">
        <w:rPr>
          <w:rFonts w:ascii="Arial" w:hAnsi="Arial" w:cs="Arial"/>
          <w:bCs/>
          <w:color w:val="000000"/>
          <w:szCs w:val="24"/>
          <w:lang w:eastAsia="es-CO"/>
        </w:rPr>
        <w:t>la sentencia p</w:t>
      </w:r>
      <w:r w:rsidRPr="0000603E">
        <w:rPr>
          <w:rFonts w:ascii="Arial" w:hAnsi="Arial" w:cs="Arial"/>
          <w:szCs w:val="24"/>
        </w:rPr>
        <w:t>roferida el</w:t>
      </w:r>
      <w:r w:rsidR="000C79DB" w:rsidRPr="0000603E">
        <w:rPr>
          <w:rFonts w:ascii="Arial" w:hAnsi="Arial" w:cs="Arial"/>
          <w:szCs w:val="24"/>
        </w:rPr>
        <w:t xml:space="preserve"> </w:t>
      </w:r>
      <w:r w:rsidR="000D0A14">
        <w:rPr>
          <w:rFonts w:ascii="Arial" w:hAnsi="Arial" w:cs="Arial"/>
          <w:szCs w:val="24"/>
        </w:rPr>
        <w:t xml:space="preserve">13 </w:t>
      </w:r>
      <w:r w:rsidRPr="0000603E">
        <w:rPr>
          <w:rFonts w:ascii="Arial" w:hAnsi="Arial" w:cs="Arial"/>
          <w:szCs w:val="24"/>
        </w:rPr>
        <w:t xml:space="preserve">de </w:t>
      </w:r>
      <w:r w:rsidR="000D0A14">
        <w:rPr>
          <w:rFonts w:ascii="Arial" w:hAnsi="Arial" w:cs="Arial"/>
          <w:szCs w:val="24"/>
        </w:rPr>
        <w:t xml:space="preserve">abril </w:t>
      </w:r>
      <w:r w:rsidRPr="0000603E">
        <w:rPr>
          <w:rFonts w:ascii="Arial" w:hAnsi="Arial" w:cs="Arial"/>
          <w:szCs w:val="24"/>
        </w:rPr>
        <w:t>de 201</w:t>
      </w:r>
      <w:r w:rsidR="000D0A14">
        <w:rPr>
          <w:rFonts w:ascii="Arial" w:hAnsi="Arial" w:cs="Arial"/>
          <w:szCs w:val="24"/>
        </w:rPr>
        <w:t>6</w:t>
      </w:r>
      <w:r w:rsidRPr="0000603E">
        <w:rPr>
          <w:rFonts w:ascii="Arial" w:hAnsi="Arial" w:cs="Arial"/>
          <w:szCs w:val="24"/>
        </w:rPr>
        <w:t xml:space="preserve"> por el Juzgado </w:t>
      </w:r>
      <w:r w:rsidR="000D0A14">
        <w:rPr>
          <w:rFonts w:ascii="Arial" w:hAnsi="Arial" w:cs="Arial"/>
          <w:szCs w:val="24"/>
        </w:rPr>
        <w:t xml:space="preserve">Quinto </w:t>
      </w:r>
      <w:r w:rsidRPr="0000603E">
        <w:rPr>
          <w:rFonts w:ascii="Arial" w:hAnsi="Arial" w:cs="Arial"/>
          <w:szCs w:val="24"/>
        </w:rPr>
        <w:t xml:space="preserve">Laboral del Circuito de Pereira, dentro del proceso </w:t>
      </w:r>
      <w:r w:rsidR="003440CA" w:rsidRPr="0000603E">
        <w:rPr>
          <w:rFonts w:ascii="Arial" w:hAnsi="Arial" w:cs="Arial"/>
          <w:szCs w:val="24"/>
        </w:rPr>
        <w:t xml:space="preserve">que </w:t>
      </w:r>
      <w:r w:rsidRPr="0000603E">
        <w:rPr>
          <w:rFonts w:ascii="Arial" w:hAnsi="Arial" w:cs="Arial"/>
          <w:szCs w:val="24"/>
        </w:rPr>
        <w:t>prom</w:t>
      </w:r>
      <w:r w:rsidR="003440CA" w:rsidRPr="0000603E">
        <w:rPr>
          <w:rFonts w:ascii="Arial" w:hAnsi="Arial" w:cs="Arial"/>
          <w:szCs w:val="24"/>
        </w:rPr>
        <w:t xml:space="preserve">ueve </w:t>
      </w:r>
      <w:r w:rsidR="00433ACE" w:rsidRPr="0000603E">
        <w:rPr>
          <w:rFonts w:ascii="Arial" w:hAnsi="Arial" w:cs="Arial"/>
          <w:szCs w:val="24"/>
        </w:rPr>
        <w:t>l</w:t>
      </w:r>
      <w:r w:rsidR="00995A19" w:rsidRPr="0000603E">
        <w:rPr>
          <w:rFonts w:ascii="Arial" w:hAnsi="Arial" w:cs="Arial"/>
          <w:szCs w:val="24"/>
        </w:rPr>
        <w:t>a</w:t>
      </w:r>
      <w:r w:rsidR="00433ACE" w:rsidRPr="0000603E">
        <w:rPr>
          <w:rFonts w:ascii="Arial" w:hAnsi="Arial" w:cs="Arial"/>
          <w:szCs w:val="24"/>
        </w:rPr>
        <w:t xml:space="preserve"> </w:t>
      </w:r>
      <w:r w:rsidR="003440CA" w:rsidRPr="0000603E">
        <w:rPr>
          <w:rFonts w:ascii="Arial" w:hAnsi="Arial" w:cs="Arial"/>
          <w:szCs w:val="24"/>
        </w:rPr>
        <w:t>señor</w:t>
      </w:r>
      <w:r w:rsidR="00995A19" w:rsidRPr="0000603E">
        <w:rPr>
          <w:rFonts w:ascii="Arial" w:hAnsi="Arial" w:cs="Arial"/>
          <w:szCs w:val="24"/>
        </w:rPr>
        <w:t>a</w:t>
      </w:r>
      <w:r w:rsidR="003440CA" w:rsidRPr="0000603E">
        <w:rPr>
          <w:rFonts w:ascii="Arial" w:hAnsi="Arial" w:cs="Arial"/>
          <w:szCs w:val="24"/>
        </w:rPr>
        <w:t xml:space="preserve"> </w:t>
      </w:r>
      <w:proofErr w:type="spellStart"/>
      <w:r w:rsidR="000D0A14">
        <w:rPr>
          <w:rFonts w:ascii="Arial" w:hAnsi="Arial" w:cs="Arial"/>
          <w:b/>
          <w:szCs w:val="24"/>
        </w:rPr>
        <w:t>Rubiela</w:t>
      </w:r>
      <w:proofErr w:type="spellEnd"/>
      <w:r w:rsidR="000D0A14">
        <w:rPr>
          <w:rFonts w:ascii="Arial" w:hAnsi="Arial" w:cs="Arial"/>
          <w:b/>
          <w:szCs w:val="24"/>
        </w:rPr>
        <w:t xml:space="preserve"> Bedoya de Valencia</w:t>
      </w:r>
      <w:r w:rsidR="009624C4">
        <w:rPr>
          <w:rFonts w:ascii="Arial" w:hAnsi="Arial" w:cs="Arial"/>
          <w:b/>
          <w:szCs w:val="24"/>
        </w:rPr>
        <w:t xml:space="preserve"> </w:t>
      </w:r>
      <w:r w:rsidR="00C65FCA" w:rsidRPr="0000603E">
        <w:rPr>
          <w:rFonts w:ascii="Arial" w:hAnsi="Arial" w:cs="Arial"/>
          <w:szCs w:val="24"/>
        </w:rPr>
        <w:t xml:space="preserve">en </w:t>
      </w:r>
      <w:r w:rsidRPr="0000603E">
        <w:rPr>
          <w:rFonts w:ascii="Arial" w:hAnsi="Arial" w:cs="Arial"/>
          <w:szCs w:val="24"/>
        </w:rPr>
        <w:t>contra</w:t>
      </w:r>
      <w:r w:rsidR="00C65FCA" w:rsidRPr="0000603E">
        <w:rPr>
          <w:rFonts w:ascii="Arial" w:hAnsi="Arial" w:cs="Arial"/>
          <w:szCs w:val="24"/>
        </w:rPr>
        <w:t xml:space="preserve"> de</w:t>
      </w:r>
      <w:r w:rsidR="00995A19" w:rsidRPr="0000603E">
        <w:rPr>
          <w:rFonts w:ascii="Arial" w:hAnsi="Arial" w:cs="Arial"/>
          <w:szCs w:val="24"/>
        </w:rPr>
        <w:t xml:space="preserve"> la </w:t>
      </w:r>
      <w:r w:rsidR="00995A19" w:rsidRPr="0000603E">
        <w:rPr>
          <w:rFonts w:ascii="Arial" w:hAnsi="Arial" w:cs="Arial"/>
          <w:b/>
          <w:szCs w:val="24"/>
        </w:rPr>
        <w:t>Administradora Colombiana de Pensiones –COLPENSIONES-</w:t>
      </w:r>
      <w:r w:rsidR="006D72EF">
        <w:rPr>
          <w:rFonts w:ascii="Arial" w:hAnsi="Arial" w:cs="Arial"/>
          <w:b/>
          <w:szCs w:val="24"/>
        </w:rPr>
        <w:t xml:space="preserve"> </w:t>
      </w:r>
      <w:r w:rsidR="006D72EF">
        <w:rPr>
          <w:rFonts w:ascii="Arial" w:hAnsi="Arial" w:cs="Arial"/>
          <w:szCs w:val="24"/>
        </w:rPr>
        <w:t>y la señora</w:t>
      </w:r>
      <w:r w:rsidR="000D0A14">
        <w:rPr>
          <w:rFonts w:ascii="Arial" w:hAnsi="Arial" w:cs="Arial"/>
          <w:szCs w:val="24"/>
        </w:rPr>
        <w:t xml:space="preserve"> </w:t>
      </w:r>
      <w:proofErr w:type="spellStart"/>
      <w:r w:rsidR="000D0A14" w:rsidRPr="000D0A14">
        <w:rPr>
          <w:rFonts w:ascii="Arial" w:hAnsi="Arial" w:cs="Arial"/>
          <w:b/>
          <w:szCs w:val="24"/>
        </w:rPr>
        <w:t>Amali</w:t>
      </w:r>
      <w:proofErr w:type="spellEnd"/>
      <w:r w:rsidR="000D0A14" w:rsidRPr="000D0A14">
        <w:rPr>
          <w:rFonts w:ascii="Arial" w:hAnsi="Arial" w:cs="Arial"/>
          <w:b/>
          <w:szCs w:val="24"/>
        </w:rPr>
        <w:t xml:space="preserve"> Martínez</w:t>
      </w:r>
      <w:r w:rsidR="000D0A14">
        <w:rPr>
          <w:rFonts w:ascii="Arial" w:hAnsi="Arial" w:cs="Arial"/>
          <w:szCs w:val="24"/>
        </w:rPr>
        <w:t xml:space="preserve"> y </w:t>
      </w:r>
      <w:r w:rsidR="006D72EF">
        <w:rPr>
          <w:rFonts w:ascii="Arial" w:hAnsi="Arial" w:cs="Arial"/>
          <w:szCs w:val="24"/>
        </w:rPr>
        <w:t xml:space="preserve">en el que fueron vinculados </w:t>
      </w:r>
      <w:r w:rsidR="006D72EF" w:rsidRPr="006D72EF">
        <w:rPr>
          <w:rFonts w:ascii="Arial" w:hAnsi="Arial" w:cs="Arial"/>
          <w:b/>
          <w:szCs w:val="24"/>
        </w:rPr>
        <w:t xml:space="preserve">Kevin Valencia Bedoya, Lady Johana Valencia Bedoya </w:t>
      </w:r>
      <w:r w:rsidR="006D72EF" w:rsidRPr="006D72EF">
        <w:rPr>
          <w:rFonts w:ascii="Arial" w:hAnsi="Arial" w:cs="Arial"/>
          <w:szCs w:val="24"/>
        </w:rPr>
        <w:t>y</w:t>
      </w:r>
      <w:r w:rsidR="006D72EF">
        <w:rPr>
          <w:rFonts w:ascii="Arial" w:hAnsi="Arial" w:cs="Arial"/>
          <w:szCs w:val="24"/>
        </w:rPr>
        <w:t xml:space="preserve"> </w:t>
      </w:r>
      <w:r w:rsidR="000D0A14" w:rsidRPr="000D0A14">
        <w:rPr>
          <w:rFonts w:ascii="Arial" w:hAnsi="Arial" w:cs="Arial"/>
          <w:b/>
          <w:szCs w:val="24"/>
        </w:rPr>
        <w:t>Johan Danilo Valencia</w:t>
      </w:r>
      <w:r w:rsidR="0085196C" w:rsidRPr="0000603E">
        <w:rPr>
          <w:rFonts w:ascii="Arial" w:hAnsi="Arial" w:cs="Arial"/>
          <w:bCs/>
          <w:szCs w:val="24"/>
        </w:rPr>
        <w:t>,</w:t>
      </w:r>
      <w:r w:rsidR="0085196C" w:rsidRPr="0000603E">
        <w:rPr>
          <w:rFonts w:ascii="Arial" w:hAnsi="Arial" w:cs="Arial"/>
          <w:b/>
          <w:bCs/>
          <w:szCs w:val="24"/>
        </w:rPr>
        <w:t xml:space="preserve"> </w:t>
      </w:r>
      <w:r w:rsidR="00876B39" w:rsidRPr="0000603E">
        <w:rPr>
          <w:rFonts w:ascii="Arial" w:hAnsi="Arial" w:cs="Arial"/>
          <w:bCs/>
          <w:szCs w:val="24"/>
        </w:rPr>
        <w:t>r</w:t>
      </w:r>
      <w:r w:rsidR="00777072" w:rsidRPr="0000603E">
        <w:rPr>
          <w:rFonts w:ascii="Arial" w:hAnsi="Arial" w:cs="Arial"/>
          <w:bCs/>
          <w:szCs w:val="24"/>
        </w:rPr>
        <w:t>ad</w:t>
      </w:r>
      <w:r w:rsidR="00351804" w:rsidRPr="0000603E">
        <w:rPr>
          <w:rFonts w:ascii="Arial" w:hAnsi="Arial" w:cs="Arial"/>
          <w:bCs/>
          <w:szCs w:val="24"/>
        </w:rPr>
        <w:t>icado bajo el N° 66001-31-05-00</w:t>
      </w:r>
      <w:r w:rsidR="000D0A14">
        <w:rPr>
          <w:rFonts w:ascii="Arial" w:hAnsi="Arial" w:cs="Arial"/>
          <w:bCs/>
          <w:szCs w:val="24"/>
        </w:rPr>
        <w:t>5</w:t>
      </w:r>
      <w:r w:rsidR="00777072" w:rsidRPr="0000603E">
        <w:rPr>
          <w:rFonts w:ascii="Arial" w:hAnsi="Arial" w:cs="Arial"/>
          <w:bCs/>
          <w:szCs w:val="24"/>
        </w:rPr>
        <w:t>-20</w:t>
      </w:r>
      <w:r w:rsidR="008E177B" w:rsidRPr="0000603E">
        <w:rPr>
          <w:rFonts w:ascii="Arial" w:hAnsi="Arial" w:cs="Arial"/>
          <w:bCs/>
          <w:szCs w:val="24"/>
        </w:rPr>
        <w:t>1</w:t>
      </w:r>
      <w:r w:rsidR="000D0A14">
        <w:rPr>
          <w:rFonts w:ascii="Arial" w:hAnsi="Arial" w:cs="Arial"/>
          <w:bCs/>
          <w:szCs w:val="24"/>
        </w:rPr>
        <w:t>4</w:t>
      </w:r>
      <w:r w:rsidR="00777072" w:rsidRPr="0000603E">
        <w:rPr>
          <w:rFonts w:ascii="Arial" w:hAnsi="Arial" w:cs="Arial"/>
          <w:bCs/>
          <w:szCs w:val="24"/>
        </w:rPr>
        <w:t>-00</w:t>
      </w:r>
      <w:r w:rsidR="000D0A14">
        <w:rPr>
          <w:rFonts w:ascii="Arial" w:hAnsi="Arial" w:cs="Arial"/>
          <w:bCs/>
          <w:szCs w:val="24"/>
        </w:rPr>
        <w:t>642</w:t>
      </w:r>
      <w:r w:rsidR="00777072" w:rsidRPr="0000603E">
        <w:rPr>
          <w:rFonts w:ascii="Arial" w:hAnsi="Arial" w:cs="Arial"/>
          <w:bCs/>
          <w:szCs w:val="24"/>
        </w:rPr>
        <w:t>-01.</w:t>
      </w:r>
    </w:p>
    <w:p w:rsidR="00502691" w:rsidRPr="0000603E" w:rsidRDefault="00364783" w:rsidP="00312238">
      <w:pPr>
        <w:spacing w:line="276" w:lineRule="auto"/>
        <w:rPr>
          <w:rFonts w:ascii="Arial" w:hAnsi="Arial" w:cs="Arial"/>
          <w:b/>
          <w:szCs w:val="24"/>
        </w:rPr>
      </w:pPr>
      <w:r w:rsidRPr="0000603E">
        <w:rPr>
          <w:rFonts w:ascii="Arial" w:hAnsi="Arial" w:cs="Arial"/>
          <w:b/>
          <w:szCs w:val="24"/>
        </w:rPr>
        <w:lastRenderedPageBreak/>
        <w:t>Registro de asistencia:</w:t>
      </w:r>
    </w:p>
    <w:p w:rsidR="00502691" w:rsidRPr="0000603E" w:rsidRDefault="00502691" w:rsidP="00F017BF">
      <w:pPr>
        <w:spacing w:line="276" w:lineRule="auto"/>
        <w:ind w:firstLine="851"/>
        <w:rPr>
          <w:rFonts w:ascii="Arial" w:hAnsi="Arial" w:cs="Arial"/>
          <w:szCs w:val="24"/>
        </w:rPr>
      </w:pPr>
    </w:p>
    <w:p w:rsidR="00DD64B2" w:rsidRPr="0000603E" w:rsidRDefault="00502691" w:rsidP="00312238">
      <w:pPr>
        <w:spacing w:line="276" w:lineRule="auto"/>
        <w:rPr>
          <w:rFonts w:ascii="Arial" w:hAnsi="Arial" w:cs="Arial"/>
          <w:szCs w:val="24"/>
        </w:rPr>
      </w:pPr>
      <w:r w:rsidRPr="0000603E">
        <w:rPr>
          <w:rFonts w:ascii="Arial" w:hAnsi="Arial" w:cs="Arial"/>
          <w:szCs w:val="24"/>
        </w:rPr>
        <w:t>Demandante y su apodera</w:t>
      </w:r>
      <w:r w:rsidR="00777072" w:rsidRPr="0000603E">
        <w:rPr>
          <w:rFonts w:ascii="Arial" w:hAnsi="Arial" w:cs="Arial"/>
          <w:szCs w:val="24"/>
        </w:rPr>
        <w:t>da</w:t>
      </w:r>
      <w:r w:rsidR="005E0ED1" w:rsidRPr="0000603E">
        <w:rPr>
          <w:rFonts w:ascii="Arial" w:hAnsi="Arial" w:cs="Arial"/>
          <w:szCs w:val="24"/>
        </w:rPr>
        <w:t xml:space="preserve">: </w:t>
      </w:r>
    </w:p>
    <w:p w:rsidR="008B2194" w:rsidRDefault="006D72EF" w:rsidP="00312238">
      <w:pPr>
        <w:spacing w:line="276" w:lineRule="auto"/>
        <w:rPr>
          <w:rFonts w:ascii="Arial" w:hAnsi="Arial" w:cs="Arial"/>
          <w:szCs w:val="24"/>
        </w:rPr>
      </w:pPr>
      <w:r>
        <w:rPr>
          <w:rFonts w:ascii="Arial" w:hAnsi="Arial" w:cs="Arial"/>
          <w:szCs w:val="24"/>
        </w:rPr>
        <w:t>Demandados</w:t>
      </w:r>
      <w:r w:rsidR="002B556B" w:rsidRPr="0000603E">
        <w:rPr>
          <w:rFonts w:ascii="Arial" w:hAnsi="Arial" w:cs="Arial"/>
          <w:szCs w:val="24"/>
        </w:rPr>
        <w:t xml:space="preserve"> </w:t>
      </w:r>
      <w:r>
        <w:rPr>
          <w:rFonts w:ascii="Arial" w:hAnsi="Arial" w:cs="Arial"/>
          <w:szCs w:val="24"/>
        </w:rPr>
        <w:t>y sus apoderadas</w:t>
      </w:r>
    </w:p>
    <w:p w:rsidR="00AC35F7" w:rsidRPr="0000603E" w:rsidRDefault="00AC35F7" w:rsidP="00312238">
      <w:pPr>
        <w:spacing w:line="276" w:lineRule="auto"/>
        <w:rPr>
          <w:rFonts w:ascii="Arial" w:hAnsi="Arial" w:cs="Arial"/>
          <w:szCs w:val="24"/>
        </w:rPr>
      </w:pPr>
      <w:r>
        <w:rPr>
          <w:rFonts w:ascii="Arial" w:hAnsi="Arial" w:cs="Arial"/>
          <w:szCs w:val="24"/>
        </w:rPr>
        <w:t>Intervinientes y sus apoderados.</w:t>
      </w:r>
    </w:p>
    <w:p w:rsidR="008B2194" w:rsidRPr="0000603E" w:rsidRDefault="008B2194" w:rsidP="008B2194">
      <w:pPr>
        <w:spacing w:line="276" w:lineRule="auto"/>
        <w:ind w:firstLine="851"/>
        <w:rPr>
          <w:rFonts w:ascii="Arial" w:hAnsi="Arial" w:cs="Arial"/>
          <w:szCs w:val="24"/>
        </w:rPr>
      </w:pPr>
    </w:p>
    <w:p w:rsidR="00272C8B" w:rsidRPr="0000603E" w:rsidRDefault="00364783" w:rsidP="00312238">
      <w:pPr>
        <w:spacing w:line="276" w:lineRule="auto"/>
        <w:jc w:val="both"/>
        <w:rPr>
          <w:rFonts w:ascii="Arial" w:hAnsi="Arial" w:cs="Arial"/>
          <w:b/>
          <w:szCs w:val="24"/>
        </w:rPr>
      </w:pPr>
      <w:r w:rsidRPr="0000603E">
        <w:rPr>
          <w:rFonts w:ascii="Arial" w:hAnsi="Arial" w:cs="Arial"/>
          <w:b/>
          <w:szCs w:val="24"/>
        </w:rPr>
        <w:t>Traslado a las partes</w:t>
      </w:r>
    </w:p>
    <w:p w:rsidR="00DD64B2" w:rsidRPr="0000603E" w:rsidRDefault="00DD64B2" w:rsidP="00312238">
      <w:pPr>
        <w:spacing w:line="276" w:lineRule="auto"/>
        <w:jc w:val="both"/>
        <w:rPr>
          <w:rFonts w:ascii="Arial" w:hAnsi="Arial" w:cs="Arial"/>
          <w:b/>
          <w:szCs w:val="24"/>
        </w:rPr>
      </w:pPr>
    </w:p>
    <w:p w:rsidR="00272C8B" w:rsidRPr="0000603E" w:rsidRDefault="00272C8B" w:rsidP="00312238">
      <w:pPr>
        <w:spacing w:line="276" w:lineRule="auto"/>
        <w:contextualSpacing/>
        <w:jc w:val="both"/>
        <w:rPr>
          <w:rFonts w:ascii="Arial" w:hAnsi="Arial" w:cs="Arial"/>
          <w:szCs w:val="24"/>
        </w:rPr>
      </w:pPr>
      <w:r w:rsidRPr="0000603E">
        <w:rPr>
          <w:rFonts w:ascii="Arial" w:hAnsi="Arial" w:cs="Arial"/>
          <w:szCs w:val="24"/>
        </w:rPr>
        <w:t xml:space="preserve">En este estado se corre traslado a los asistentes </w:t>
      </w:r>
      <w:r w:rsidR="00F57ABD" w:rsidRPr="0000603E">
        <w:rPr>
          <w:rFonts w:ascii="Arial" w:hAnsi="Arial" w:cs="Arial"/>
          <w:szCs w:val="24"/>
        </w:rPr>
        <w:t>para que presenten sus alegatos atendiendo lo previsto en el artículo 13 de la Ley 1149 de 2007.</w:t>
      </w:r>
    </w:p>
    <w:p w:rsidR="00753029" w:rsidRPr="0000603E" w:rsidRDefault="00753029" w:rsidP="00312238">
      <w:pPr>
        <w:spacing w:line="276" w:lineRule="auto"/>
        <w:contextualSpacing/>
        <w:jc w:val="both"/>
        <w:rPr>
          <w:rFonts w:ascii="Arial" w:hAnsi="Arial" w:cs="Arial"/>
          <w:szCs w:val="24"/>
        </w:rPr>
      </w:pPr>
    </w:p>
    <w:p w:rsidR="00226D5F" w:rsidRPr="0000603E" w:rsidRDefault="00312238" w:rsidP="00312238">
      <w:pPr>
        <w:spacing w:line="276" w:lineRule="auto"/>
        <w:jc w:val="center"/>
        <w:rPr>
          <w:rFonts w:ascii="Arial" w:hAnsi="Arial" w:cs="Arial"/>
          <w:b/>
          <w:szCs w:val="24"/>
        </w:rPr>
      </w:pPr>
      <w:r w:rsidRPr="0000603E">
        <w:rPr>
          <w:rFonts w:ascii="Arial" w:hAnsi="Arial" w:cs="Arial"/>
          <w:b/>
          <w:szCs w:val="24"/>
        </w:rPr>
        <w:t>ANTECEDENTES</w:t>
      </w:r>
    </w:p>
    <w:p w:rsidR="00312238" w:rsidRPr="0000603E" w:rsidRDefault="00312238" w:rsidP="00312238">
      <w:pPr>
        <w:spacing w:line="276" w:lineRule="auto"/>
        <w:rPr>
          <w:rFonts w:ascii="Arial" w:hAnsi="Arial" w:cs="Arial"/>
          <w:b/>
          <w:szCs w:val="24"/>
        </w:rPr>
      </w:pPr>
    </w:p>
    <w:p w:rsidR="00312238" w:rsidRDefault="004E65FB" w:rsidP="004E65FB">
      <w:pPr>
        <w:spacing w:line="276" w:lineRule="auto"/>
        <w:rPr>
          <w:rFonts w:ascii="Arial" w:hAnsi="Arial" w:cs="Arial"/>
          <w:b/>
          <w:szCs w:val="24"/>
        </w:rPr>
      </w:pPr>
      <w:r>
        <w:rPr>
          <w:rFonts w:ascii="Arial" w:hAnsi="Arial" w:cs="Arial"/>
          <w:b/>
          <w:szCs w:val="24"/>
        </w:rPr>
        <w:t xml:space="preserve">1. </w:t>
      </w:r>
      <w:r w:rsidR="00312238" w:rsidRPr="004E65FB">
        <w:rPr>
          <w:rFonts w:ascii="Arial" w:hAnsi="Arial" w:cs="Arial"/>
          <w:b/>
          <w:szCs w:val="24"/>
        </w:rPr>
        <w:t>Síntesis de la demanda y su contestación</w:t>
      </w:r>
    </w:p>
    <w:p w:rsidR="004E65FB" w:rsidRPr="004E65FB" w:rsidRDefault="004E65FB" w:rsidP="004E65FB">
      <w:pPr>
        <w:spacing w:line="276" w:lineRule="auto"/>
        <w:rPr>
          <w:rFonts w:ascii="Arial" w:hAnsi="Arial" w:cs="Arial"/>
          <w:b/>
          <w:szCs w:val="24"/>
        </w:rPr>
      </w:pPr>
    </w:p>
    <w:p w:rsidR="00226D5F" w:rsidRPr="0000603E" w:rsidRDefault="00433ACE" w:rsidP="00312238">
      <w:pPr>
        <w:spacing w:line="276" w:lineRule="auto"/>
        <w:jc w:val="both"/>
        <w:rPr>
          <w:rFonts w:ascii="Arial" w:hAnsi="Arial" w:cs="Arial"/>
          <w:szCs w:val="24"/>
        </w:rPr>
      </w:pPr>
      <w:r w:rsidRPr="0000603E">
        <w:rPr>
          <w:rFonts w:ascii="Arial" w:hAnsi="Arial" w:cs="Arial"/>
          <w:szCs w:val="24"/>
        </w:rPr>
        <w:t>L</w:t>
      </w:r>
      <w:r w:rsidR="00D07E82" w:rsidRPr="0000603E">
        <w:rPr>
          <w:rFonts w:ascii="Arial" w:hAnsi="Arial" w:cs="Arial"/>
          <w:szCs w:val="24"/>
        </w:rPr>
        <w:t>a</w:t>
      </w:r>
      <w:r w:rsidRPr="0000603E">
        <w:rPr>
          <w:rFonts w:ascii="Arial" w:hAnsi="Arial" w:cs="Arial"/>
          <w:szCs w:val="24"/>
        </w:rPr>
        <w:t xml:space="preserve"> señor</w:t>
      </w:r>
      <w:r w:rsidR="00D07E82" w:rsidRPr="0000603E">
        <w:rPr>
          <w:rFonts w:ascii="Arial" w:hAnsi="Arial" w:cs="Arial"/>
          <w:szCs w:val="24"/>
        </w:rPr>
        <w:t>a</w:t>
      </w:r>
      <w:r w:rsidRPr="0000603E">
        <w:rPr>
          <w:rFonts w:ascii="Arial" w:hAnsi="Arial" w:cs="Arial"/>
          <w:szCs w:val="24"/>
        </w:rPr>
        <w:t xml:space="preserve"> </w:t>
      </w:r>
      <w:proofErr w:type="spellStart"/>
      <w:r w:rsidR="000D0A14">
        <w:rPr>
          <w:rFonts w:ascii="Arial" w:hAnsi="Arial" w:cs="Arial"/>
          <w:szCs w:val="24"/>
        </w:rPr>
        <w:t>Rubiela</w:t>
      </w:r>
      <w:proofErr w:type="spellEnd"/>
      <w:r w:rsidR="000D0A14">
        <w:rPr>
          <w:rFonts w:ascii="Arial" w:hAnsi="Arial" w:cs="Arial"/>
          <w:szCs w:val="24"/>
        </w:rPr>
        <w:t xml:space="preserve"> Bedoya de Valencia</w:t>
      </w:r>
      <w:r w:rsidR="009624C4">
        <w:rPr>
          <w:rFonts w:ascii="Arial" w:hAnsi="Arial" w:cs="Arial"/>
          <w:szCs w:val="24"/>
        </w:rPr>
        <w:t xml:space="preserve"> Londoño</w:t>
      </w:r>
      <w:r w:rsidR="000C79DB" w:rsidRPr="0000603E">
        <w:rPr>
          <w:rFonts w:ascii="Arial" w:hAnsi="Arial" w:cs="Arial"/>
          <w:szCs w:val="24"/>
        </w:rPr>
        <w:t xml:space="preserve"> </w:t>
      </w:r>
      <w:r w:rsidRPr="0000603E">
        <w:rPr>
          <w:rFonts w:ascii="Arial" w:hAnsi="Arial" w:cs="Arial"/>
          <w:szCs w:val="24"/>
        </w:rPr>
        <w:t xml:space="preserve">solicita </w:t>
      </w:r>
      <w:r w:rsidR="00947CCF" w:rsidRPr="0000603E">
        <w:rPr>
          <w:rFonts w:ascii="Arial" w:hAnsi="Arial" w:cs="Arial"/>
          <w:szCs w:val="24"/>
        </w:rPr>
        <w:t xml:space="preserve">que se declare que </w:t>
      </w:r>
      <w:r w:rsidR="000C79DB" w:rsidRPr="0000603E">
        <w:rPr>
          <w:rFonts w:ascii="Arial" w:hAnsi="Arial" w:cs="Arial"/>
          <w:szCs w:val="24"/>
        </w:rPr>
        <w:t xml:space="preserve">tiene derecho al reconocimiento de la </w:t>
      </w:r>
      <w:r w:rsidR="007B64B9">
        <w:rPr>
          <w:rFonts w:ascii="Arial" w:hAnsi="Arial" w:cs="Arial"/>
          <w:szCs w:val="24"/>
        </w:rPr>
        <w:t xml:space="preserve">sustitución pensional en un 100% </w:t>
      </w:r>
      <w:r w:rsidR="000C79DB" w:rsidRPr="0000603E">
        <w:rPr>
          <w:rFonts w:ascii="Arial" w:hAnsi="Arial" w:cs="Arial"/>
          <w:szCs w:val="24"/>
        </w:rPr>
        <w:t>desde el</w:t>
      </w:r>
      <w:r w:rsidR="007B64B9">
        <w:rPr>
          <w:rFonts w:ascii="Arial" w:hAnsi="Arial" w:cs="Arial"/>
          <w:szCs w:val="24"/>
        </w:rPr>
        <w:t xml:space="preserve"> 28/12/2009 y, en consecuencia, se condene a la entidad demandada a reconocer el retroactivo; </w:t>
      </w:r>
      <w:r w:rsidR="000C79DB" w:rsidRPr="0000603E">
        <w:rPr>
          <w:rFonts w:ascii="Arial" w:hAnsi="Arial" w:cs="Arial"/>
          <w:szCs w:val="24"/>
        </w:rPr>
        <w:t>los intereses moratorios</w:t>
      </w:r>
      <w:r w:rsidR="005F0A5D" w:rsidRPr="0000603E">
        <w:rPr>
          <w:rFonts w:ascii="Arial" w:hAnsi="Arial" w:cs="Arial"/>
          <w:szCs w:val="24"/>
        </w:rPr>
        <w:t xml:space="preserve"> y</w:t>
      </w:r>
      <w:r w:rsidR="000C79DB" w:rsidRPr="0000603E">
        <w:rPr>
          <w:rFonts w:ascii="Arial" w:hAnsi="Arial" w:cs="Arial"/>
          <w:szCs w:val="24"/>
        </w:rPr>
        <w:t>, las costas procesales.</w:t>
      </w:r>
    </w:p>
    <w:p w:rsidR="00A957FB" w:rsidRPr="0000603E" w:rsidRDefault="00A957FB" w:rsidP="00F017BF">
      <w:pPr>
        <w:spacing w:line="276" w:lineRule="auto"/>
        <w:ind w:firstLine="900"/>
        <w:jc w:val="both"/>
        <w:rPr>
          <w:rFonts w:ascii="Arial" w:hAnsi="Arial" w:cs="Arial"/>
          <w:szCs w:val="24"/>
        </w:rPr>
      </w:pPr>
    </w:p>
    <w:p w:rsidR="00B35761" w:rsidRDefault="00A957FB" w:rsidP="007B64B9">
      <w:pPr>
        <w:spacing w:line="276" w:lineRule="auto"/>
        <w:jc w:val="both"/>
        <w:rPr>
          <w:rFonts w:ascii="Arial" w:hAnsi="Arial" w:cs="Arial"/>
          <w:szCs w:val="24"/>
        </w:rPr>
      </w:pPr>
      <w:r w:rsidRPr="0000603E">
        <w:rPr>
          <w:rFonts w:ascii="Arial" w:hAnsi="Arial" w:cs="Arial"/>
          <w:szCs w:val="24"/>
        </w:rPr>
        <w:t xml:space="preserve">Fundamenta sus aspiraciones </w:t>
      </w:r>
      <w:r w:rsidR="00226D5F" w:rsidRPr="0000603E">
        <w:rPr>
          <w:rFonts w:ascii="Arial" w:hAnsi="Arial" w:cs="Arial"/>
          <w:szCs w:val="24"/>
        </w:rPr>
        <w:t>en que</w:t>
      </w:r>
      <w:r w:rsidR="00A95C6B" w:rsidRPr="0000603E">
        <w:rPr>
          <w:rFonts w:ascii="Arial" w:hAnsi="Arial" w:cs="Arial"/>
          <w:szCs w:val="24"/>
        </w:rPr>
        <w:t>:</w:t>
      </w:r>
      <w:r w:rsidR="000C79DB" w:rsidRPr="0000603E">
        <w:rPr>
          <w:rFonts w:ascii="Arial" w:hAnsi="Arial" w:cs="Arial"/>
          <w:szCs w:val="24"/>
        </w:rPr>
        <w:t xml:space="preserve"> (i) </w:t>
      </w:r>
      <w:r w:rsidR="007B64B9">
        <w:rPr>
          <w:rFonts w:ascii="Arial" w:hAnsi="Arial" w:cs="Arial"/>
          <w:szCs w:val="24"/>
        </w:rPr>
        <w:t>contrajo matrimonio con el señor Silvio Valencia Ruíz el 14/02/1981, de cuya unión procrearon 3 hijos</w:t>
      </w:r>
      <w:r w:rsidR="00A95C6B" w:rsidRPr="0000603E">
        <w:rPr>
          <w:rFonts w:ascii="Arial" w:hAnsi="Arial" w:cs="Arial"/>
          <w:szCs w:val="24"/>
        </w:rPr>
        <w:t>; (ii)</w:t>
      </w:r>
      <w:r w:rsidR="007B64B9">
        <w:rPr>
          <w:rFonts w:ascii="Arial" w:hAnsi="Arial" w:cs="Arial"/>
          <w:szCs w:val="24"/>
        </w:rPr>
        <w:t xml:space="preserve"> el ISS le reconoció al referido señor pensión de vejez y el 28/12/2009 falleció; (iii) la demandante y el causante convivieron desde que se casaron y hasta el deceso de aquel</w:t>
      </w:r>
      <w:r w:rsidR="00FD19C5">
        <w:rPr>
          <w:rFonts w:ascii="Arial" w:hAnsi="Arial" w:cs="Arial"/>
          <w:szCs w:val="24"/>
        </w:rPr>
        <w:t>, encontrándose vigente la sociedad conyugal</w:t>
      </w:r>
      <w:r w:rsidR="007B64B9">
        <w:rPr>
          <w:rFonts w:ascii="Arial" w:hAnsi="Arial" w:cs="Arial"/>
          <w:szCs w:val="24"/>
        </w:rPr>
        <w:t xml:space="preserve">; (iv) </w:t>
      </w:r>
      <w:r w:rsidR="00FD19C5">
        <w:rPr>
          <w:rFonts w:ascii="Arial" w:hAnsi="Arial" w:cs="Arial"/>
          <w:szCs w:val="24"/>
        </w:rPr>
        <w:t xml:space="preserve">el pensionado era el que se encargaba del sostenimiento económico de su cónyuge e hijos; (v) el ISS mediante Resolución N° 005941 de 2010, le reconoció la sustitución pensional a la señora </w:t>
      </w:r>
      <w:proofErr w:type="spellStart"/>
      <w:r w:rsidR="00FD19C5">
        <w:rPr>
          <w:rFonts w:ascii="Arial" w:hAnsi="Arial" w:cs="Arial"/>
          <w:szCs w:val="24"/>
        </w:rPr>
        <w:t>Amali</w:t>
      </w:r>
      <w:proofErr w:type="spellEnd"/>
      <w:r w:rsidR="00FD19C5">
        <w:rPr>
          <w:rFonts w:ascii="Arial" w:hAnsi="Arial" w:cs="Arial"/>
          <w:szCs w:val="24"/>
        </w:rPr>
        <w:t xml:space="preserve"> Martínez en un 100%, en calidad de compañera permanente de Silvio Valencia Ruíz; (vi) dicho acto administrativo le desconoció su derecho a disfrutar de por lo menos una parte de la pensión; (vii) el 13/06/2012 solicitó ante el ISS, el reconocimiento de la sustitución pensional, que le fue negada mediante Resolución N° GNR 294158 de 2013; (viii) el fallecido mediante declaración extraprocesal de 16/11/2007, manifestó que convivía con la demandante de manera ininterrumpida, bajo el mismo techo y lecho por </w:t>
      </w:r>
      <w:r w:rsidR="00C4113A">
        <w:rPr>
          <w:rFonts w:ascii="Arial" w:hAnsi="Arial" w:cs="Arial"/>
          <w:szCs w:val="24"/>
        </w:rPr>
        <w:t>más</w:t>
      </w:r>
      <w:r w:rsidR="00FD19C5">
        <w:rPr>
          <w:rFonts w:ascii="Arial" w:hAnsi="Arial" w:cs="Arial"/>
          <w:szCs w:val="24"/>
        </w:rPr>
        <w:t xml:space="preserve"> de 27 años.</w:t>
      </w:r>
    </w:p>
    <w:p w:rsidR="007B64B9" w:rsidRPr="0000603E" w:rsidRDefault="007B64B9" w:rsidP="007B64B9">
      <w:pPr>
        <w:spacing w:line="276" w:lineRule="auto"/>
        <w:jc w:val="both"/>
        <w:rPr>
          <w:rFonts w:ascii="Arial" w:hAnsi="Arial" w:cs="Arial"/>
          <w:szCs w:val="24"/>
        </w:rPr>
      </w:pPr>
    </w:p>
    <w:p w:rsidR="005F3F1E" w:rsidRDefault="009960F6" w:rsidP="005F3F1E">
      <w:pPr>
        <w:spacing w:line="276" w:lineRule="auto"/>
        <w:jc w:val="both"/>
        <w:rPr>
          <w:rFonts w:ascii="Arial" w:hAnsi="Arial" w:cs="Arial"/>
          <w:szCs w:val="24"/>
        </w:rPr>
      </w:pPr>
      <w:r w:rsidRPr="0000603E">
        <w:rPr>
          <w:rFonts w:ascii="Arial" w:hAnsi="Arial" w:cs="Arial"/>
          <w:szCs w:val="24"/>
        </w:rPr>
        <w:t>La</w:t>
      </w:r>
      <w:r w:rsidRPr="0000603E">
        <w:rPr>
          <w:rFonts w:ascii="Arial" w:hAnsi="Arial" w:cs="Arial"/>
          <w:b/>
          <w:szCs w:val="24"/>
        </w:rPr>
        <w:t xml:space="preserve"> Administradora Colombiana de Pensiones -COLPENSIONES</w:t>
      </w:r>
      <w:r w:rsidR="00B220D2" w:rsidRPr="0000603E">
        <w:rPr>
          <w:rFonts w:ascii="Arial" w:hAnsi="Arial" w:cs="Arial"/>
          <w:b/>
          <w:szCs w:val="24"/>
        </w:rPr>
        <w:t>-,</w:t>
      </w:r>
      <w:r w:rsidR="000E3C0E" w:rsidRPr="0000603E">
        <w:rPr>
          <w:rFonts w:ascii="Arial" w:hAnsi="Arial" w:cs="Arial"/>
          <w:szCs w:val="24"/>
        </w:rPr>
        <w:t xml:space="preserve"> se opuso a todas las pretensiones de la demanda y</w:t>
      </w:r>
      <w:r w:rsidR="005F3F1E" w:rsidRPr="0000603E">
        <w:rPr>
          <w:rFonts w:ascii="Arial" w:hAnsi="Arial" w:cs="Arial"/>
          <w:szCs w:val="24"/>
        </w:rPr>
        <w:t xml:space="preserve"> propuso como excepciones de mérito las que denominó </w:t>
      </w:r>
      <w:r w:rsidR="003B1A0F" w:rsidRPr="0000603E">
        <w:rPr>
          <w:rFonts w:ascii="Arial" w:hAnsi="Arial" w:cs="Arial"/>
          <w:szCs w:val="24"/>
        </w:rPr>
        <w:t>“</w:t>
      </w:r>
      <w:r w:rsidR="00647C25">
        <w:rPr>
          <w:rFonts w:ascii="Arial" w:hAnsi="Arial" w:cs="Arial"/>
          <w:szCs w:val="24"/>
        </w:rPr>
        <w:t>Inexistencia de la obligación”, “Improcedencia del reconocimiento de intereses moratorios”, “Cobro de lo no debido”,</w:t>
      </w:r>
      <w:r w:rsidR="003B1A0F" w:rsidRPr="0000603E">
        <w:rPr>
          <w:rFonts w:ascii="Arial" w:hAnsi="Arial" w:cs="Arial"/>
          <w:szCs w:val="24"/>
        </w:rPr>
        <w:t xml:space="preserve"> “Prescripción</w:t>
      </w:r>
      <w:r w:rsidR="005F5DF3" w:rsidRPr="0000603E">
        <w:rPr>
          <w:rFonts w:ascii="Arial" w:hAnsi="Arial" w:cs="Arial"/>
          <w:szCs w:val="24"/>
        </w:rPr>
        <w:t>”</w:t>
      </w:r>
      <w:r w:rsidR="00647C25">
        <w:rPr>
          <w:rFonts w:ascii="Arial" w:hAnsi="Arial" w:cs="Arial"/>
          <w:szCs w:val="24"/>
        </w:rPr>
        <w:t xml:space="preserve">, “Buena fe” </w:t>
      </w:r>
      <w:r w:rsidR="000E3C0E" w:rsidRPr="0000603E">
        <w:rPr>
          <w:rFonts w:ascii="Arial" w:hAnsi="Arial" w:cs="Arial"/>
          <w:szCs w:val="24"/>
        </w:rPr>
        <w:t>y las “Genéricas”</w:t>
      </w:r>
      <w:r w:rsidR="00E01CCB">
        <w:rPr>
          <w:rFonts w:ascii="Arial" w:hAnsi="Arial" w:cs="Arial"/>
          <w:szCs w:val="24"/>
        </w:rPr>
        <w:t>.</w:t>
      </w:r>
    </w:p>
    <w:p w:rsidR="00E01CCB" w:rsidRDefault="00E01CCB" w:rsidP="005F3F1E">
      <w:pPr>
        <w:spacing w:line="276" w:lineRule="auto"/>
        <w:jc w:val="both"/>
        <w:rPr>
          <w:rFonts w:ascii="Arial" w:hAnsi="Arial" w:cs="Arial"/>
          <w:szCs w:val="24"/>
        </w:rPr>
      </w:pPr>
    </w:p>
    <w:p w:rsidR="00E01CCB" w:rsidRDefault="00EB6A69" w:rsidP="005F3F1E">
      <w:pPr>
        <w:spacing w:line="276" w:lineRule="auto"/>
        <w:jc w:val="both"/>
        <w:rPr>
          <w:rFonts w:ascii="Arial" w:hAnsi="Arial" w:cs="Arial"/>
          <w:szCs w:val="24"/>
        </w:rPr>
      </w:pPr>
      <w:r>
        <w:rPr>
          <w:rFonts w:ascii="Arial" w:hAnsi="Arial" w:cs="Arial"/>
          <w:szCs w:val="24"/>
        </w:rPr>
        <w:t>Por su parte, l</w:t>
      </w:r>
      <w:r w:rsidR="00E01CCB">
        <w:rPr>
          <w:rFonts w:ascii="Arial" w:hAnsi="Arial" w:cs="Arial"/>
          <w:szCs w:val="24"/>
        </w:rPr>
        <w:t xml:space="preserve">a señora </w:t>
      </w:r>
      <w:proofErr w:type="spellStart"/>
      <w:r w:rsidR="00E01CCB" w:rsidRPr="00EB6A69">
        <w:rPr>
          <w:rFonts w:ascii="Arial" w:hAnsi="Arial" w:cs="Arial"/>
          <w:b/>
          <w:szCs w:val="24"/>
        </w:rPr>
        <w:t>Amali</w:t>
      </w:r>
      <w:proofErr w:type="spellEnd"/>
      <w:r w:rsidR="00E01CCB" w:rsidRPr="00EB6A69">
        <w:rPr>
          <w:rFonts w:ascii="Arial" w:hAnsi="Arial" w:cs="Arial"/>
          <w:b/>
          <w:szCs w:val="24"/>
        </w:rPr>
        <w:t xml:space="preserve"> Martínez</w:t>
      </w:r>
      <w:r w:rsidR="00E01CCB">
        <w:rPr>
          <w:rFonts w:ascii="Arial" w:hAnsi="Arial" w:cs="Arial"/>
          <w:szCs w:val="24"/>
        </w:rPr>
        <w:t>,</w:t>
      </w:r>
      <w:r>
        <w:rPr>
          <w:rFonts w:ascii="Arial" w:hAnsi="Arial" w:cs="Arial"/>
          <w:szCs w:val="24"/>
        </w:rPr>
        <w:t xml:space="preserve"> </w:t>
      </w:r>
      <w:r w:rsidR="00035F0F">
        <w:rPr>
          <w:rFonts w:ascii="Arial" w:hAnsi="Arial" w:cs="Arial"/>
          <w:szCs w:val="24"/>
        </w:rPr>
        <w:t>igualmente se opuso a las pretensiones de la demanda e indicó que fue ella quien convivió con el señor Silvio Valencia durante sus últimos 22 años de vida, siendo su último domicilio la calle 12 N° 58-10 del corregimiento de Zaragoza. Presentó las excepciones de mérito de “Falta de Legitimación en la causa por activa”, “Falta de requisito de convivencia caracterizada por la clara e inequívoca vocación de estabilidad y permanencia”, “Mala fe” y la “Genérica”.</w:t>
      </w:r>
    </w:p>
    <w:p w:rsidR="00D416E2" w:rsidRDefault="00D416E2" w:rsidP="005F3F1E">
      <w:pPr>
        <w:spacing w:line="276" w:lineRule="auto"/>
        <w:jc w:val="both"/>
        <w:rPr>
          <w:rFonts w:ascii="Arial" w:hAnsi="Arial" w:cs="Arial"/>
          <w:szCs w:val="24"/>
        </w:rPr>
      </w:pPr>
    </w:p>
    <w:p w:rsidR="00D416E2" w:rsidRDefault="00D416E2" w:rsidP="005F3F1E">
      <w:pPr>
        <w:spacing w:line="276" w:lineRule="auto"/>
        <w:jc w:val="both"/>
        <w:rPr>
          <w:rFonts w:ascii="Arial" w:hAnsi="Arial" w:cs="Arial"/>
          <w:szCs w:val="24"/>
        </w:rPr>
      </w:pPr>
      <w:r>
        <w:rPr>
          <w:rFonts w:ascii="Arial" w:hAnsi="Arial" w:cs="Arial"/>
          <w:szCs w:val="24"/>
        </w:rPr>
        <w:lastRenderedPageBreak/>
        <w:t xml:space="preserve">En el curso de la audiencia del artículo 77 del C.P.L. se ordenó la vinculación de los señores </w:t>
      </w:r>
      <w:proofErr w:type="spellStart"/>
      <w:r w:rsidRPr="00D416E2">
        <w:rPr>
          <w:rFonts w:ascii="Arial" w:hAnsi="Arial" w:cs="Arial"/>
          <w:b/>
          <w:szCs w:val="24"/>
        </w:rPr>
        <w:t>Leidy</w:t>
      </w:r>
      <w:proofErr w:type="spellEnd"/>
      <w:r>
        <w:rPr>
          <w:rFonts w:ascii="Arial" w:hAnsi="Arial" w:cs="Arial"/>
          <w:szCs w:val="24"/>
        </w:rPr>
        <w:t xml:space="preserve"> y </w:t>
      </w:r>
      <w:proofErr w:type="spellStart"/>
      <w:r w:rsidRPr="00D416E2">
        <w:rPr>
          <w:rFonts w:ascii="Arial" w:hAnsi="Arial" w:cs="Arial"/>
          <w:b/>
          <w:szCs w:val="24"/>
        </w:rPr>
        <w:t>Kevín</w:t>
      </w:r>
      <w:proofErr w:type="spellEnd"/>
      <w:r w:rsidRPr="00D416E2">
        <w:rPr>
          <w:rFonts w:ascii="Arial" w:hAnsi="Arial" w:cs="Arial"/>
          <w:b/>
          <w:szCs w:val="24"/>
        </w:rPr>
        <w:t xml:space="preserve"> Valencia Martínez</w:t>
      </w:r>
      <w:r>
        <w:rPr>
          <w:rFonts w:ascii="Arial" w:hAnsi="Arial" w:cs="Arial"/>
          <w:b/>
          <w:szCs w:val="24"/>
        </w:rPr>
        <w:t xml:space="preserve">, </w:t>
      </w:r>
      <w:r>
        <w:rPr>
          <w:rFonts w:ascii="Arial" w:hAnsi="Arial" w:cs="Arial"/>
          <w:szCs w:val="24"/>
        </w:rPr>
        <w:t>que una vez notificados de la existencia del proceso –</w:t>
      </w:r>
      <w:proofErr w:type="spellStart"/>
      <w:r>
        <w:rPr>
          <w:rFonts w:ascii="Arial" w:hAnsi="Arial" w:cs="Arial"/>
          <w:szCs w:val="24"/>
        </w:rPr>
        <w:t>fl</w:t>
      </w:r>
      <w:proofErr w:type="spellEnd"/>
      <w:r>
        <w:rPr>
          <w:rFonts w:ascii="Arial" w:hAnsi="Arial" w:cs="Arial"/>
          <w:szCs w:val="24"/>
        </w:rPr>
        <w:t>. 255-, decidieron no contestar la demanda –</w:t>
      </w:r>
      <w:proofErr w:type="spellStart"/>
      <w:r>
        <w:rPr>
          <w:rFonts w:ascii="Arial" w:hAnsi="Arial" w:cs="Arial"/>
          <w:szCs w:val="24"/>
        </w:rPr>
        <w:t>fl</w:t>
      </w:r>
      <w:proofErr w:type="spellEnd"/>
      <w:r>
        <w:rPr>
          <w:rFonts w:ascii="Arial" w:hAnsi="Arial" w:cs="Arial"/>
          <w:szCs w:val="24"/>
        </w:rPr>
        <w:t>. 256-.</w:t>
      </w:r>
    </w:p>
    <w:p w:rsidR="00D416E2" w:rsidRDefault="00D416E2" w:rsidP="005F3F1E">
      <w:pPr>
        <w:spacing w:line="276" w:lineRule="auto"/>
        <w:jc w:val="both"/>
        <w:rPr>
          <w:rFonts w:ascii="Arial" w:hAnsi="Arial" w:cs="Arial"/>
          <w:szCs w:val="24"/>
        </w:rPr>
      </w:pPr>
    </w:p>
    <w:p w:rsidR="00C83381" w:rsidRDefault="00D416E2" w:rsidP="00C83381">
      <w:pPr>
        <w:spacing w:line="276" w:lineRule="auto"/>
        <w:jc w:val="both"/>
        <w:rPr>
          <w:rFonts w:ascii="Arial" w:hAnsi="Arial" w:cs="Arial"/>
          <w:szCs w:val="24"/>
        </w:rPr>
      </w:pPr>
      <w:r>
        <w:rPr>
          <w:rFonts w:ascii="Arial" w:hAnsi="Arial" w:cs="Arial"/>
          <w:szCs w:val="24"/>
        </w:rPr>
        <w:t xml:space="preserve">Más adelante, por solicitud de la codemandada </w:t>
      </w:r>
      <w:proofErr w:type="spellStart"/>
      <w:r>
        <w:rPr>
          <w:rFonts w:ascii="Arial" w:hAnsi="Arial" w:cs="Arial"/>
          <w:szCs w:val="24"/>
        </w:rPr>
        <w:t>Amalí</w:t>
      </w:r>
      <w:proofErr w:type="spellEnd"/>
      <w:r>
        <w:rPr>
          <w:rFonts w:ascii="Arial" w:hAnsi="Arial" w:cs="Arial"/>
          <w:szCs w:val="24"/>
        </w:rPr>
        <w:t xml:space="preserve"> Martínez, se ordenó la vinculación de su hijo </w:t>
      </w:r>
      <w:r w:rsidRPr="00D416E2">
        <w:rPr>
          <w:rFonts w:ascii="Arial" w:hAnsi="Arial" w:cs="Arial"/>
          <w:b/>
          <w:szCs w:val="24"/>
        </w:rPr>
        <w:t>Johan Danilo Valencia Martínez</w:t>
      </w:r>
      <w:r>
        <w:rPr>
          <w:rFonts w:ascii="Arial" w:hAnsi="Arial" w:cs="Arial"/>
          <w:szCs w:val="24"/>
        </w:rPr>
        <w:t xml:space="preserve"> –</w:t>
      </w:r>
      <w:proofErr w:type="spellStart"/>
      <w:r>
        <w:rPr>
          <w:rFonts w:ascii="Arial" w:hAnsi="Arial" w:cs="Arial"/>
          <w:szCs w:val="24"/>
        </w:rPr>
        <w:t>fl</w:t>
      </w:r>
      <w:proofErr w:type="spellEnd"/>
      <w:r>
        <w:rPr>
          <w:rFonts w:ascii="Arial" w:hAnsi="Arial" w:cs="Arial"/>
          <w:szCs w:val="24"/>
        </w:rPr>
        <w:t xml:space="preserve">. 263-, </w:t>
      </w:r>
      <w:r w:rsidR="00C83381">
        <w:rPr>
          <w:rFonts w:ascii="Arial" w:hAnsi="Arial" w:cs="Arial"/>
          <w:szCs w:val="24"/>
        </w:rPr>
        <w:t xml:space="preserve">oponiéndose a la prosperidad de las pretensiones de la señora </w:t>
      </w:r>
      <w:proofErr w:type="spellStart"/>
      <w:r w:rsidR="00C83381">
        <w:rPr>
          <w:rFonts w:ascii="Arial" w:hAnsi="Arial" w:cs="Arial"/>
          <w:szCs w:val="24"/>
        </w:rPr>
        <w:t>Rubiela</w:t>
      </w:r>
      <w:proofErr w:type="spellEnd"/>
      <w:r w:rsidR="00C83381">
        <w:rPr>
          <w:rFonts w:ascii="Arial" w:hAnsi="Arial" w:cs="Arial"/>
          <w:szCs w:val="24"/>
        </w:rPr>
        <w:t xml:space="preserve"> Bedoya, con el argumento de haber sido su madre, </w:t>
      </w:r>
      <w:proofErr w:type="spellStart"/>
      <w:r w:rsidR="00C83381">
        <w:rPr>
          <w:rFonts w:ascii="Arial" w:hAnsi="Arial" w:cs="Arial"/>
          <w:szCs w:val="24"/>
        </w:rPr>
        <w:t>Amali</w:t>
      </w:r>
      <w:proofErr w:type="spellEnd"/>
      <w:r w:rsidR="00C83381">
        <w:rPr>
          <w:rFonts w:ascii="Arial" w:hAnsi="Arial" w:cs="Arial"/>
          <w:szCs w:val="24"/>
        </w:rPr>
        <w:t xml:space="preserve"> Martínez, la persona que compartió con su padre los últimos 22 años de vida. Presentó las excepciones de fondo de “No asistirle el derecho a la demandante por falta de requisito de convivencia caracterizada por la clara e inequívoca vocación de estabilidad y permanencia”,  </w:t>
      </w:r>
      <w:r w:rsidR="00D06FBC">
        <w:rPr>
          <w:rFonts w:ascii="Arial" w:hAnsi="Arial" w:cs="Arial"/>
          <w:szCs w:val="24"/>
        </w:rPr>
        <w:t xml:space="preserve"> </w:t>
      </w:r>
      <w:r w:rsidR="00C83381">
        <w:rPr>
          <w:rFonts w:ascii="Arial" w:hAnsi="Arial" w:cs="Arial"/>
          <w:szCs w:val="24"/>
        </w:rPr>
        <w:t>“Falta de Legitimación en la causa por activa” y la “Genérica”.</w:t>
      </w:r>
    </w:p>
    <w:p w:rsidR="00D416E2" w:rsidRPr="00D416E2" w:rsidRDefault="00D416E2" w:rsidP="005F3F1E">
      <w:pPr>
        <w:spacing w:line="276" w:lineRule="auto"/>
        <w:jc w:val="both"/>
        <w:rPr>
          <w:rFonts w:ascii="Arial" w:hAnsi="Arial" w:cs="Arial"/>
          <w:szCs w:val="24"/>
        </w:rPr>
      </w:pPr>
    </w:p>
    <w:p w:rsidR="00226D5F" w:rsidRDefault="004E65FB" w:rsidP="004E65FB">
      <w:pPr>
        <w:spacing w:line="276" w:lineRule="auto"/>
        <w:rPr>
          <w:rFonts w:ascii="Arial" w:hAnsi="Arial" w:cs="Arial"/>
          <w:b/>
          <w:szCs w:val="24"/>
        </w:rPr>
      </w:pPr>
      <w:r>
        <w:rPr>
          <w:rFonts w:ascii="Arial" w:hAnsi="Arial" w:cs="Arial"/>
          <w:b/>
          <w:szCs w:val="24"/>
        </w:rPr>
        <w:t xml:space="preserve">2. </w:t>
      </w:r>
      <w:r w:rsidR="00312238" w:rsidRPr="004E65FB">
        <w:rPr>
          <w:rFonts w:ascii="Arial" w:hAnsi="Arial" w:cs="Arial"/>
          <w:b/>
          <w:szCs w:val="24"/>
        </w:rPr>
        <w:t xml:space="preserve">Síntesis de la sentencia </w:t>
      </w:r>
    </w:p>
    <w:p w:rsidR="004E65FB" w:rsidRPr="004E65FB" w:rsidRDefault="004E65FB" w:rsidP="004E65FB">
      <w:pPr>
        <w:spacing w:line="276" w:lineRule="auto"/>
        <w:rPr>
          <w:rFonts w:ascii="Arial" w:hAnsi="Arial" w:cs="Arial"/>
          <w:b/>
          <w:szCs w:val="24"/>
        </w:rPr>
      </w:pPr>
    </w:p>
    <w:p w:rsidR="00195DD8" w:rsidRDefault="00226D5F" w:rsidP="00C33CE3">
      <w:pPr>
        <w:spacing w:line="276" w:lineRule="auto"/>
        <w:jc w:val="both"/>
        <w:rPr>
          <w:rFonts w:ascii="Arial" w:hAnsi="Arial" w:cs="Arial"/>
          <w:color w:val="000000"/>
          <w:szCs w:val="24"/>
          <w:lang w:eastAsia="es-CO"/>
        </w:rPr>
      </w:pPr>
      <w:r w:rsidRPr="0000603E">
        <w:rPr>
          <w:rFonts w:ascii="Arial" w:hAnsi="Arial" w:cs="Arial"/>
          <w:color w:val="000000"/>
          <w:szCs w:val="24"/>
          <w:lang w:eastAsia="es-CO"/>
        </w:rPr>
        <w:t>El Juzgado</w:t>
      </w:r>
      <w:r w:rsidR="0053562A" w:rsidRPr="0000603E">
        <w:rPr>
          <w:rFonts w:ascii="Arial" w:hAnsi="Arial" w:cs="Arial"/>
          <w:color w:val="000000"/>
          <w:szCs w:val="24"/>
          <w:lang w:eastAsia="es-CO"/>
        </w:rPr>
        <w:t xml:space="preserve"> </w:t>
      </w:r>
      <w:r w:rsidR="00647C25">
        <w:rPr>
          <w:rFonts w:ascii="Arial" w:hAnsi="Arial" w:cs="Arial"/>
          <w:color w:val="000000"/>
          <w:szCs w:val="24"/>
          <w:lang w:eastAsia="es-CO"/>
        </w:rPr>
        <w:t xml:space="preserve">Quinto </w:t>
      </w:r>
      <w:r w:rsidRPr="0000603E">
        <w:rPr>
          <w:rFonts w:ascii="Arial" w:hAnsi="Arial" w:cs="Arial"/>
          <w:color w:val="000000"/>
          <w:szCs w:val="24"/>
          <w:lang w:eastAsia="es-CO"/>
        </w:rPr>
        <w:t>Laboral del Circuito de Pereira</w:t>
      </w:r>
      <w:r w:rsidR="009D3E37" w:rsidRPr="0000603E">
        <w:rPr>
          <w:rFonts w:ascii="Arial" w:hAnsi="Arial" w:cs="Arial"/>
          <w:color w:val="000000"/>
          <w:szCs w:val="24"/>
          <w:lang w:eastAsia="es-CO"/>
        </w:rPr>
        <w:t xml:space="preserve">, </w:t>
      </w:r>
      <w:r w:rsidR="00647C25">
        <w:rPr>
          <w:rFonts w:ascii="Arial" w:hAnsi="Arial" w:cs="Arial"/>
          <w:color w:val="000000"/>
          <w:szCs w:val="24"/>
          <w:lang w:eastAsia="es-CO"/>
        </w:rPr>
        <w:t xml:space="preserve">declaró que las señoras </w:t>
      </w:r>
      <w:proofErr w:type="spellStart"/>
      <w:r w:rsidR="00647C25">
        <w:rPr>
          <w:rFonts w:ascii="Arial" w:hAnsi="Arial" w:cs="Arial"/>
          <w:color w:val="000000"/>
          <w:szCs w:val="24"/>
          <w:lang w:eastAsia="es-CO"/>
        </w:rPr>
        <w:t>Amali</w:t>
      </w:r>
      <w:proofErr w:type="spellEnd"/>
      <w:r w:rsidR="00647C25">
        <w:rPr>
          <w:rFonts w:ascii="Arial" w:hAnsi="Arial" w:cs="Arial"/>
          <w:color w:val="000000"/>
          <w:szCs w:val="24"/>
          <w:lang w:eastAsia="es-CO"/>
        </w:rPr>
        <w:t xml:space="preserve"> Martínez y </w:t>
      </w:r>
      <w:proofErr w:type="spellStart"/>
      <w:r w:rsidR="00647C25">
        <w:rPr>
          <w:rFonts w:ascii="Arial" w:hAnsi="Arial" w:cs="Arial"/>
          <w:color w:val="000000"/>
          <w:szCs w:val="24"/>
          <w:lang w:eastAsia="es-CO"/>
        </w:rPr>
        <w:t>Rubiela</w:t>
      </w:r>
      <w:proofErr w:type="spellEnd"/>
      <w:r w:rsidR="00647C25">
        <w:rPr>
          <w:rFonts w:ascii="Arial" w:hAnsi="Arial" w:cs="Arial"/>
          <w:color w:val="000000"/>
          <w:szCs w:val="24"/>
          <w:lang w:eastAsia="es-CO"/>
        </w:rPr>
        <w:t xml:space="preserve"> Bedoya, en calidad de</w:t>
      </w:r>
      <w:r w:rsidR="007271BF">
        <w:rPr>
          <w:rFonts w:ascii="Arial" w:hAnsi="Arial" w:cs="Arial"/>
          <w:color w:val="000000"/>
          <w:szCs w:val="24"/>
          <w:lang w:eastAsia="es-CO"/>
        </w:rPr>
        <w:t xml:space="preserve"> compañera permanente y esposa, tenían derecho</w:t>
      </w:r>
      <w:r w:rsidR="00195DD8">
        <w:rPr>
          <w:rFonts w:ascii="Arial" w:hAnsi="Arial" w:cs="Arial"/>
          <w:color w:val="000000"/>
          <w:szCs w:val="24"/>
          <w:lang w:eastAsia="es-CO"/>
        </w:rPr>
        <w:t xml:space="preserve"> a disfrutar desde el 28/12/2009 e</w:t>
      </w:r>
      <w:r w:rsidR="007271BF">
        <w:rPr>
          <w:rFonts w:ascii="Arial" w:hAnsi="Arial" w:cs="Arial"/>
          <w:color w:val="000000"/>
          <w:szCs w:val="24"/>
          <w:lang w:eastAsia="es-CO"/>
        </w:rPr>
        <w:t xml:space="preserve">l 23% y 27%, respectivamente, de la sustitución pensional causada con el deceso del señor Silvio Valencia Ruiz, por haber tenido convivencia simultánea con </w:t>
      </w:r>
      <w:r w:rsidR="00195DD8">
        <w:rPr>
          <w:rFonts w:ascii="Arial" w:hAnsi="Arial" w:cs="Arial"/>
          <w:color w:val="000000"/>
          <w:szCs w:val="24"/>
          <w:lang w:eastAsia="es-CO"/>
        </w:rPr>
        <w:t>este, por lo que ordenó el reconocimiento y pago del retroactivo generado hasta la fecha de emisión de la sentencia.</w:t>
      </w:r>
    </w:p>
    <w:p w:rsidR="00195DD8" w:rsidRDefault="00195DD8" w:rsidP="00C33CE3">
      <w:pPr>
        <w:spacing w:line="276" w:lineRule="auto"/>
        <w:jc w:val="both"/>
        <w:rPr>
          <w:rFonts w:ascii="Arial" w:hAnsi="Arial" w:cs="Arial"/>
          <w:color w:val="000000"/>
          <w:szCs w:val="24"/>
          <w:lang w:eastAsia="es-CO"/>
        </w:rPr>
      </w:pPr>
    </w:p>
    <w:p w:rsidR="00C33CE3" w:rsidRPr="0000603E" w:rsidRDefault="007B1636" w:rsidP="00C33CE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50% restante, lo dejó en suspenso hasta que el menor Johan Danilo Valencia presente la reclamación administrativa. Precisó que había lugar al acrecimiento cuando cesará el disfrute pensional de los hijos. Reconoció los intereses moratorios a partir de la ejecutoria de la sentencia y condenó en costas a la señora </w:t>
      </w:r>
      <w:proofErr w:type="spellStart"/>
      <w:r>
        <w:rPr>
          <w:rFonts w:ascii="Arial" w:hAnsi="Arial" w:cs="Arial"/>
          <w:color w:val="000000"/>
          <w:szCs w:val="24"/>
          <w:lang w:eastAsia="es-CO"/>
        </w:rPr>
        <w:t>Amali</w:t>
      </w:r>
      <w:proofErr w:type="spellEnd"/>
      <w:r>
        <w:rPr>
          <w:rFonts w:ascii="Arial" w:hAnsi="Arial" w:cs="Arial"/>
          <w:color w:val="000000"/>
          <w:szCs w:val="24"/>
          <w:lang w:eastAsia="es-CO"/>
        </w:rPr>
        <w:t xml:space="preserve"> Martínez a favor de la demandante y Colpensiones.</w:t>
      </w:r>
    </w:p>
    <w:p w:rsidR="001D1DD4" w:rsidRPr="0000603E" w:rsidRDefault="001D1DD4" w:rsidP="00C33CE3">
      <w:pPr>
        <w:spacing w:line="276" w:lineRule="auto"/>
        <w:jc w:val="both"/>
        <w:rPr>
          <w:rFonts w:ascii="Arial" w:hAnsi="Arial" w:cs="Arial"/>
          <w:color w:val="000000"/>
          <w:szCs w:val="24"/>
          <w:lang w:eastAsia="es-CO"/>
        </w:rPr>
      </w:pPr>
    </w:p>
    <w:p w:rsidR="00C33CE3" w:rsidRDefault="001D1DD4" w:rsidP="005B5F5E">
      <w:pPr>
        <w:spacing w:line="276" w:lineRule="auto"/>
        <w:jc w:val="both"/>
        <w:rPr>
          <w:rFonts w:ascii="Arial" w:hAnsi="Arial" w:cs="Arial"/>
          <w:color w:val="000000"/>
          <w:szCs w:val="24"/>
          <w:lang w:eastAsia="es-CO"/>
        </w:rPr>
      </w:pPr>
      <w:r w:rsidRPr="0000603E">
        <w:rPr>
          <w:rFonts w:ascii="Arial" w:hAnsi="Arial" w:cs="Arial"/>
          <w:color w:val="000000"/>
          <w:szCs w:val="24"/>
          <w:lang w:eastAsia="es-CO"/>
        </w:rPr>
        <w:t xml:space="preserve">Para arribar a la anterior conclusión, precisó </w:t>
      </w:r>
      <w:r w:rsidR="00801E76" w:rsidRPr="0000603E">
        <w:rPr>
          <w:rFonts w:ascii="Arial" w:hAnsi="Arial" w:cs="Arial"/>
          <w:color w:val="000000"/>
          <w:szCs w:val="24"/>
          <w:lang w:eastAsia="es-CO"/>
        </w:rPr>
        <w:t>que</w:t>
      </w:r>
      <w:r w:rsidR="001933C9">
        <w:rPr>
          <w:rFonts w:ascii="Arial" w:hAnsi="Arial" w:cs="Arial"/>
          <w:color w:val="000000"/>
          <w:szCs w:val="24"/>
          <w:lang w:eastAsia="es-CO"/>
        </w:rPr>
        <w:t xml:space="preserve"> </w:t>
      </w:r>
      <w:r w:rsidR="005E2731">
        <w:rPr>
          <w:rFonts w:ascii="Arial" w:hAnsi="Arial" w:cs="Arial"/>
          <w:color w:val="000000"/>
          <w:szCs w:val="24"/>
          <w:lang w:eastAsia="es-CO"/>
        </w:rPr>
        <w:t xml:space="preserve">el acervo probatorio había logrado dilucidar que el señor Silvio Valencia mantuvo su unión marital y una convivencia efectiva, ininterrumpida y permanente desde el 14/02/1981 cuando contrajo matrimonio con la señora </w:t>
      </w:r>
      <w:proofErr w:type="spellStart"/>
      <w:r w:rsidR="005E2731">
        <w:rPr>
          <w:rFonts w:ascii="Arial" w:hAnsi="Arial" w:cs="Arial"/>
          <w:color w:val="000000"/>
          <w:szCs w:val="24"/>
          <w:lang w:eastAsia="es-CO"/>
        </w:rPr>
        <w:t>Rubiela</w:t>
      </w:r>
      <w:proofErr w:type="spellEnd"/>
      <w:r w:rsidR="005E2731">
        <w:rPr>
          <w:rFonts w:ascii="Arial" w:hAnsi="Arial" w:cs="Arial"/>
          <w:color w:val="000000"/>
          <w:szCs w:val="24"/>
          <w:lang w:eastAsia="es-CO"/>
        </w:rPr>
        <w:t xml:space="preserve"> Bedoya y, hasta por lo menos el 16/11/2007 cuando </w:t>
      </w:r>
      <w:r w:rsidR="003D2B0A">
        <w:rPr>
          <w:rFonts w:ascii="Arial" w:hAnsi="Arial" w:cs="Arial"/>
          <w:color w:val="000000"/>
          <w:szCs w:val="24"/>
          <w:lang w:eastAsia="es-CO"/>
        </w:rPr>
        <w:t xml:space="preserve">rindió la </w:t>
      </w:r>
      <w:r w:rsidR="005E2731">
        <w:rPr>
          <w:rFonts w:ascii="Arial" w:hAnsi="Arial" w:cs="Arial"/>
          <w:color w:val="000000"/>
          <w:szCs w:val="24"/>
          <w:lang w:eastAsia="es-CO"/>
        </w:rPr>
        <w:t>decl</w:t>
      </w:r>
      <w:r w:rsidR="00F73B01">
        <w:rPr>
          <w:rFonts w:ascii="Arial" w:hAnsi="Arial" w:cs="Arial"/>
          <w:color w:val="000000"/>
          <w:szCs w:val="24"/>
          <w:lang w:eastAsia="es-CO"/>
        </w:rPr>
        <w:t xml:space="preserve">aración </w:t>
      </w:r>
      <w:proofErr w:type="spellStart"/>
      <w:r w:rsidR="00F73B01">
        <w:rPr>
          <w:rFonts w:ascii="Arial" w:hAnsi="Arial" w:cs="Arial"/>
          <w:color w:val="000000"/>
          <w:szCs w:val="24"/>
          <w:lang w:eastAsia="es-CO"/>
        </w:rPr>
        <w:t>extrajuicio</w:t>
      </w:r>
      <w:proofErr w:type="spellEnd"/>
      <w:r w:rsidR="00F73B01">
        <w:rPr>
          <w:rFonts w:ascii="Arial" w:hAnsi="Arial" w:cs="Arial"/>
          <w:color w:val="000000"/>
          <w:szCs w:val="24"/>
          <w:lang w:eastAsia="es-CO"/>
        </w:rPr>
        <w:t xml:space="preserve"> en la Notarí</w:t>
      </w:r>
      <w:r w:rsidR="005E2731">
        <w:rPr>
          <w:rFonts w:ascii="Arial" w:hAnsi="Arial" w:cs="Arial"/>
          <w:color w:val="000000"/>
          <w:szCs w:val="24"/>
          <w:lang w:eastAsia="es-CO"/>
        </w:rPr>
        <w:t xml:space="preserve">a de Cartago (Valle) </w:t>
      </w:r>
      <w:r w:rsidR="003D2B0A">
        <w:rPr>
          <w:rFonts w:ascii="Arial" w:hAnsi="Arial" w:cs="Arial"/>
          <w:color w:val="000000"/>
          <w:szCs w:val="24"/>
          <w:lang w:eastAsia="es-CO"/>
        </w:rPr>
        <w:t xml:space="preserve"> e </w:t>
      </w:r>
      <w:r w:rsidR="005E2731">
        <w:rPr>
          <w:rFonts w:ascii="Arial" w:hAnsi="Arial" w:cs="Arial"/>
          <w:color w:val="000000"/>
          <w:szCs w:val="24"/>
          <w:lang w:eastAsia="es-CO"/>
        </w:rPr>
        <w:t>indicó que convivía con ella, con lo cual se probó un lapso de 26 años, 9 meses y 2 d</w:t>
      </w:r>
      <w:r w:rsidR="003D2B0A">
        <w:rPr>
          <w:rFonts w:ascii="Arial" w:hAnsi="Arial" w:cs="Arial"/>
          <w:color w:val="000000"/>
          <w:szCs w:val="24"/>
          <w:lang w:eastAsia="es-CO"/>
        </w:rPr>
        <w:t>ías de convivencia; sumado a que la sociedad conyugal no se encuentra disuelta ni liquidada y el vínculo tampoco fue terminado.</w:t>
      </w:r>
      <w:r w:rsidR="00C1377E">
        <w:rPr>
          <w:rFonts w:ascii="Arial" w:hAnsi="Arial" w:cs="Arial"/>
          <w:color w:val="000000"/>
          <w:szCs w:val="24"/>
          <w:lang w:eastAsia="es-CO"/>
        </w:rPr>
        <w:t xml:space="preserve"> El retroactivo generado a su favor, l</w:t>
      </w:r>
      <w:r w:rsidR="00F73B01">
        <w:rPr>
          <w:rFonts w:ascii="Arial" w:hAnsi="Arial" w:cs="Arial"/>
          <w:color w:val="000000"/>
          <w:szCs w:val="24"/>
          <w:lang w:eastAsia="es-CO"/>
        </w:rPr>
        <w:t xml:space="preserve">o cargó en la señora </w:t>
      </w:r>
      <w:proofErr w:type="spellStart"/>
      <w:r w:rsidR="00F73B01">
        <w:rPr>
          <w:rFonts w:ascii="Arial" w:hAnsi="Arial" w:cs="Arial"/>
          <w:color w:val="000000"/>
          <w:szCs w:val="24"/>
          <w:lang w:eastAsia="es-CO"/>
        </w:rPr>
        <w:t>Amali</w:t>
      </w:r>
      <w:proofErr w:type="spellEnd"/>
      <w:r w:rsidR="00F73B01">
        <w:rPr>
          <w:rFonts w:ascii="Arial" w:hAnsi="Arial" w:cs="Arial"/>
          <w:color w:val="000000"/>
          <w:szCs w:val="24"/>
          <w:lang w:eastAsia="es-CO"/>
        </w:rPr>
        <w:t xml:space="preserve"> Martí</w:t>
      </w:r>
      <w:r w:rsidR="00C1377E">
        <w:rPr>
          <w:rFonts w:ascii="Arial" w:hAnsi="Arial" w:cs="Arial"/>
          <w:color w:val="000000"/>
          <w:szCs w:val="24"/>
          <w:lang w:eastAsia="es-CO"/>
        </w:rPr>
        <w:t>nez.</w:t>
      </w:r>
    </w:p>
    <w:p w:rsidR="005E2731" w:rsidRDefault="005E2731" w:rsidP="005B5F5E">
      <w:pPr>
        <w:spacing w:line="276" w:lineRule="auto"/>
        <w:jc w:val="both"/>
        <w:rPr>
          <w:rFonts w:ascii="Arial" w:hAnsi="Arial" w:cs="Arial"/>
          <w:color w:val="000000"/>
          <w:szCs w:val="24"/>
          <w:lang w:eastAsia="es-CO"/>
        </w:rPr>
      </w:pPr>
    </w:p>
    <w:p w:rsidR="005E2731" w:rsidRDefault="005E2731" w:rsidP="005B5F5E">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con la señora </w:t>
      </w:r>
      <w:proofErr w:type="spellStart"/>
      <w:r>
        <w:rPr>
          <w:rFonts w:ascii="Arial" w:hAnsi="Arial" w:cs="Arial"/>
          <w:color w:val="000000"/>
          <w:szCs w:val="24"/>
          <w:lang w:eastAsia="es-CO"/>
        </w:rPr>
        <w:t>Amali</w:t>
      </w:r>
      <w:proofErr w:type="spellEnd"/>
      <w:r>
        <w:rPr>
          <w:rFonts w:ascii="Arial" w:hAnsi="Arial" w:cs="Arial"/>
          <w:color w:val="000000"/>
          <w:szCs w:val="24"/>
          <w:lang w:eastAsia="es-CO"/>
        </w:rPr>
        <w:t xml:space="preserve"> Martínez, precisó que </w:t>
      </w:r>
      <w:r w:rsidR="00F73B01">
        <w:rPr>
          <w:rFonts w:ascii="Arial" w:hAnsi="Arial" w:cs="Arial"/>
          <w:color w:val="000000"/>
          <w:szCs w:val="24"/>
          <w:lang w:eastAsia="es-CO"/>
        </w:rPr>
        <w:t xml:space="preserve">el </w:t>
      </w:r>
      <w:r>
        <w:rPr>
          <w:rFonts w:ascii="Arial" w:hAnsi="Arial" w:cs="Arial"/>
          <w:color w:val="000000"/>
          <w:szCs w:val="24"/>
          <w:lang w:eastAsia="es-CO"/>
        </w:rPr>
        <w:t>pensionado tuvo con ella su último domicilio en el Municipio de Cartago, por lo menos desde el 10/10/1987 y hasta el día de su fallecimiento, por 22 años, 4 meses y 15 días, lapso en el que también se presentó una convivencia efectiva, ininterrumpida y permanente.</w:t>
      </w:r>
    </w:p>
    <w:p w:rsidR="003D2B0A" w:rsidRDefault="003D2B0A" w:rsidP="005B5F5E">
      <w:pPr>
        <w:spacing w:line="276" w:lineRule="auto"/>
        <w:jc w:val="both"/>
        <w:rPr>
          <w:rFonts w:ascii="Arial" w:hAnsi="Arial" w:cs="Arial"/>
          <w:color w:val="000000"/>
          <w:szCs w:val="24"/>
          <w:lang w:eastAsia="es-CO"/>
        </w:rPr>
      </w:pPr>
    </w:p>
    <w:p w:rsidR="003D2B0A" w:rsidRDefault="003D2B0A" w:rsidP="005B5F5E">
      <w:pPr>
        <w:spacing w:line="276" w:lineRule="auto"/>
        <w:jc w:val="both"/>
        <w:rPr>
          <w:rFonts w:ascii="Arial" w:hAnsi="Arial" w:cs="Arial"/>
          <w:color w:val="000000"/>
          <w:szCs w:val="24"/>
          <w:lang w:eastAsia="es-CO"/>
        </w:rPr>
      </w:pPr>
      <w:r>
        <w:rPr>
          <w:rFonts w:ascii="Arial" w:hAnsi="Arial" w:cs="Arial"/>
          <w:color w:val="000000"/>
          <w:szCs w:val="24"/>
          <w:lang w:eastAsia="es-CO"/>
        </w:rPr>
        <w:t>Aclaró que aunque el vinculado Johan Danilo Valencia Martínez había acreditado la condición de beneficiario de la pensión causada por la muerte de su progenitor, no le podía reconocer ningún derecho por haber omitido actuar en el proceso a través de la figura de la demanda ad-excludendum.</w:t>
      </w:r>
    </w:p>
    <w:p w:rsidR="005B5F5E" w:rsidRDefault="005B5F5E" w:rsidP="005B5F5E">
      <w:pPr>
        <w:spacing w:line="276" w:lineRule="auto"/>
        <w:jc w:val="both"/>
        <w:rPr>
          <w:rFonts w:ascii="Arial" w:hAnsi="Arial" w:cs="Arial"/>
          <w:color w:val="000000"/>
          <w:szCs w:val="24"/>
          <w:lang w:eastAsia="es-CO"/>
        </w:rPr>
      </w:pPr>
    </w:p>
    <w:p w:rsidR="003E1290" w:rsidRPr="0000603E" w:rsidRDefault="003E1290" w:rsidP="005B5F5E">
      <w:pPr>
        <w:spacing w:line="276" w:lineRule="auto"/>
        <w:jc w:val="both"/>
        <w:rPr>
          <w:rFonts w:ascii="Arial" w:hAnsi="Arial" w:cs="Arial"/>
          <w:color w:val="000000"/>
          <w:szCs w:val="24"/>
          <w:lang w:eastAsia="es-CO"/>
        </w:rPr>
      </w:pPr>
    </w:p>
    <w:p w:rsidR="004E65FB" w:rsidRDefault="004E65FB" w:rsidP="004E65FB">
      <w:pPr>
        <w:spacing w:line="276" w:lineRule="auto"/>
        <w:jc w:val="both"/>
        <w:rPr>
          <w:rFonts w:ascii="Arial" w:hAnsi="Arial" w:cs="Arial"/>
          <w:b/>
          <w:szCs w:val="24"/>
        </w:rPr>
      </w:pPr>
      <w:r>
        <w:rPr>
          <w:rFonts w:ascii="Arial" w:hAnsi="Arial" w:cs="Arial"/>
          <w:b/>
          <w:szCs w:val="24"/>
        </w:rPr>
        <w:lastRenderedPageBreak/>
        <w:t xml:space="preserve">3. Síntesis de los recursos de apelación </w:t>
      </w:r>
    </w:p>
    <w:p w:rsidR="004E65FB" w:rsidRDefault="004E65FB" w:rsidP="004E65FB">
      <w:pPr>
        <w:spacing w:line="276" w:lineRule="auto"/>
        <w:jc w:val="both"/>
        <w:rPr>
          <w:rFonts w:ascii="Arial" w:hAnsi="Arial" w:cs="Arial"/>
          <w:b/>
          <w:szCs w:val="24"/>
        </w:rPr>
      </w:pPr>
    </w:p>
    <w:p w:rsidR="004E65FB" w:rsidRDefault="00B36D94" w:rsidP="004E65FB">
      <w:pPr>
        <w:spacing w:line="276" w:lineRule="auto"/>
        <w:jc w:val="both"/>
        <w:rPr>
          <w:rFonts w:ascii="Arial" w:hAnsi="Arial" w:cs="Arial"/>
          <w:szCs w:val="24"/>
        </w:rPr>
      </w:pPr>
      <w:r>
        <w:rPr>
          <w:rFonts w:ascii="Arial" w:hAnsi="Arial" w:cs="Arial"/>
          <w:szCs w:val="24"/>
        </w:rPr>
        <w:t>Inconformes con lo decidido todos los sujetos procesales presentaron recurso de apelación en los siguientes términos:</w:t>
      </w:r>
    </w:p>
    <w:p w:rsidR="00B36D94" w:rsidRDefault="00B36D94" w:rsidP="004E65FB">
      <w:pPr>
        <w:spacing w:line="276" w:lineRule="auto"/>
        <w:jc w:val="both"/>
        <w:rPr>
          <w:rFonts w:ascii="Arial" w:hAnsi="Arial" w:cs="Arial"/>
          <w:szCs w:val="24"/>
        </w:rPr>
      </w:pPr>
    </w:p>
    <w:p w:rsidR="00451D74" w:rsidRPr="00910D17" w:rsidRDefault="00451D74" w:rsidP="00451D74">
      <w:pPr>
        <w:pStyle w:val="Paragraphedeliste"/>
        <w:numPr>
          <w:ilvl w:val="0"/>
          <w:numId w:val="14"/>
        </w:numPr>
        <w:spacing w:line="276" w:lineRule="auto"/>
        <w:jc w:val="both"/>
        <w:rPr>
          <w:rFonts w:ascii="Arial" w:hAnsi="Arial" w:cs="Arial"/>
          <w:b/>
          <w:sz w:val="24"/>
          <w:szCs w:val="24"/>
        </w:rPr>
      </w:pPr>
      <w:r w:rsidRPr="00C9001D">
        <w:rPr>
          <w:rFonts w:ascii="Arial" w:hAnsi="Arial" w:cs="Arial"/>
          <w:b/>
          <w:sz w:val="24"/>
          <w:szCs w:val="24"/>
        </w:rPr>
        <w:t>Colpensiones</w:t>
      </w:r>
      <w:r w:rsidR="00C9001D">
        <w:rPr>
          <w:rFonts w:ascii="Arial" w:hAnsi="Arial" w:cs="Arial"/>
          <w:b/>
          <w:sz w:val="24"/>
          <w:szCs w:val="24"/>
        </w:rPr>
        <w:t xml:space="preserve">, </w:t>
      </w:r>
      <w:r w:rsidR="00C9001D">
        <w:rPr>
          <w:rFonts w:ascii="Arial" w:hAnsi="Arial" w:cs="Arial"/>
          <w:sz w:val="24"/>
          <w:szCs w:val="24"/>
        </w:rPr>
        <w:t xml:space="preserve">respecto del retroactivo pensional reconocido a favor de la señora </w:t>
      </w:r>
      <w:proofErr w:type="spellStart"/>
      <w:r w:rsidR="00C9001D">
        <w:rPr>
          <w:rFonts w:ascii="Arial" w:hAnsi="Arial" w:cs="Arial"/>
          <w:sz w:val="24"/>
          <w:szCs w:val="24"/>
        </w:rPr>
        <w:t>Amali</w:t>
      </w:r>
      <w:proofErr w:type="spellEnd"/>
      <w:r w:rsidR="00C9001D">
        <w:rPr>
          <w:rFonts w:ascii="Arial" w:hAnsi="Arial" w:cs="Arial"/>
          <w:sz w:val="24"/>
          <w:szCs w:val="24"/>
        </w:rPr>
        <w:t xml:space="preserve"> Martínez, porque a ella se le ha estado cancelando el retroactivo generado desde el deceso de su esposo, conforme el reconocimiento de la sustitución pensional que le fuera efectuado mediante la Resolución N° 5941 de 2010 –</w:t>
      </w:r>
      <w:r w:rsidR="00C9001D" w:rsidRPr="00C9001D">
        <w:rPr>
          <w:rFonts w:ascii="Arial" w:hAnsi="Arial" w:cs="Arial"/>
          <w:i/>
          <w:sz w:val="24"/>
          <w:szCs w:val="24"/>
        </w:rPr>
        <w:t>que reposa en el expediente-.</w:t>
      </w:r>
    </w:p>
    <w:p w:rsidR="00910D17" w:rsidRPr="00C9001D" w:rsidRDefault="00910D17" w:rsidP="00910D17">
      <w:pPr>
        <w:pStyle w:val="Paragraphedeliste"/>
        <w:spacing w:line="276" w:lineRule="auto"/>
        <w:jc w:val="both"/>
        <w:rPr>
          <w:rFonts w:ascii="Arial" w:hAnsi="Arial" w:cs="Arial"/>
          <w:b/>
          <w:sz w:val="24"/>
          <w:szCs w:val="24"/>
        </w:rPr>
      </w:pPr>
    </w:p>
    <w:p w:rsidR="00854398" w:rsidRPr="00854398" w:rsidRDefault="00910D17" w:rsidP="00910D17">
      <w:pPr>
        <w:pStyle w:val="Paragraphedeliste"/>
        <w:numPr>
          <w:ilvl w:val="0"/>
          <w:numId w:val="14"/>
        </w:numPr>
        <w:spacing w:line="276" w:lineRule="auto"/>
        <w:jc w:val="both"/>
        <w:rPr>
          <w:rFonts w:ascii="Arial" w:hAnsi="Arial" w:cs="Arial"/>
          <w:b/>
          <w:sz w:val="24"/>
          <w:szCs w:val="24"/>
        </w:rPr>
      </w:pPr>
      <w:proofErr w:type="spellStart"/>
      <w:r w:rsidRPr="00216BE2">
        <w:rPr>
          <w:rFonts w:ascii="Arial" w:hAnsi="Arial" w:cs="Arial"/>
          <w:b/>
          <w:sz w:val="24"/>
          <w:szCs w:val="24"/>
        </w:rPr>
        <w:t>Amali</w:t>
      </w:r>
      <w:proofErr w:type="spellEnd"/>
      <w:r w:rsidRPr="00216BE2">
        <w:rPr>
          <w:rFonts w:ascii="Arial" w:hAnsi="Arial" w:cs="Arial"/>
          <w:b/>
          <w:sz w:val="24"/>
          <w:szCs w:val="24"/>
        </w:rPr>
        <w:t xml:space="preserve"> Martínez, </w:t>
      </w:r>
      <w:r w:rsidR="00216BE2" w:rsidRPr="00216BE2">
        <w:rPr>
          <w:rFonts w:ascii="Arial" w:hAnsi="Arial" w:cs="Arial"/>
          <w:sz w:val="24"/>
          <w:szCs w:val="24"/>
        </w:rPr>
        <w:t xml:space="preserve">por el reconocimiento pensional a favor de la señora </w:t>
      </w:r>
      <w:proofErr w:type="spellStart"/>
      <w:r w:rsidR="00216BE2" w:rsidRPr="00216BE2">
        <w:rPr>
          <w:rFonts w:ascii="Arial" w:hAnsi="Arial" w:cs="Arial"/>
          <w:sz w:val="24"/>
          <w:szCs w:val="24"/>
        </w:rPr>
        <w:t>Rubiela</w:t>
      </w:r>
      <w:proofErr w:type="spellEnd"/>
      <w:r w:rsidR="00216BE2" w:rsidRPr="00216BE2">
        <w:rPr>
          <w:rFonts w:ascii="Arial" w:hAnsi="Arial" w:cs="Arial"/>
          <w:sz w:val="24"/>
          <w:szCs w:val="24"/>
        </w:rPr>
        <w:t xml:space="preserve"> </w:t>
      </w:r>
      <w:r w:rsidR="00216BE2">
        <w:rPr>
          <w:rFonts w:ascii="Arial" w:hAnsi="Arial" w:cs="Arial"/>
          <w:sz w:val="24"/>
          <w:szCs w:val="24"/>
        </w:rPr>
        <w:t>Bedoya, al considerar que la jueza desconoció las pruebas allegadas que dan fe que fue ella la compañera permanente, siendo ese el motivo para que aportara todos los documentos origina</w:t>
      </w:r>
      <w:r w:rsidR="00593A1D">
        <w:rPr>
          <w:rFonts w:ascii="Arial" w:hAnsi="Arial" w:cs="Arial"/>
          <w:sz w:val="24"/>
          <w:szCs w:val="24"/>
        </w:rPr>
        <w:t>les del causante. Adicional a ello, el señor Silvio Valencia, tramitó proceso para obtener incremento pensional por persona a cargo y lo hizo respecto de su compañera permanente y no de su cónyuge. Finalmente, que su vida en general la desarrollaba en Cartago, donde además rindió todas las declaraciones notariales, inclusive la que se cita a favor de la señor</w:t>
      </w:r>
      <w:r w:rsidR="00854398">
        <w:rPr>
          <w:rFonts w:ascii="Arial" w:hAnsi="Arial" w:cs="Arial"/>
          <w:sz w:val="24"/>
          <w:szCs w:val="24"/>
        </w:rPr>
        <w:t>a</w:t>
      </w:r>
      <w:r w:rsidR="00593A1D">
        <w:rPr>
          <w:rFonts w:ascii="Arial" w:hAnsi="Arial" w:cs="Arial"/>
          <w:sz w:val="24"/>
          <w:szCs w:val="24"/>
        </w:rPr>
        <w:t xml:space="preserve"> </w:t>
      </w:r>
      <w:proofErr w:type="spellStart"/>
      <w:r w:rsidR="00593A1D">
        <w:rPr>
          <w:rFonts w:ascii="Arial" w:hAnsi="Arial" w:cs="Arial"/>
          <w:sz w:val="24"/>
          <w:szCs w:val="24"/>
        </w:rPr>
        <w:t>Rubiela</w:t>
      </w:r>
      <w:proofErr w:type="spellEnd"/>
      <w:r w:rsidR="00593A1D">
        <w:rPr>
          <w:rFonts w:ascii="Arial" w:hAnsi="Arial" w:cs="Arial"/>
          <w:sz w:val="24"/>
          <w:szCs w:val="24"/>
        </w:rPr>
        <w:t xml:space="preserve"> Valencia.</w:t>
      </w:r>
    </w:p>
    <w:p w:rsidR="00854398" w:rsidRPr="00854398" w:rsidRDefault="00854398" w:rsidP="00854398">
      <w:pPr>
        <w:pStyle w:val="Paragraphedeliste"/>
        <w:rPr>
          <w:rFonts w:ascii="Arial" w:hAnsi="Arial" w:cs="Arial"/>
          <w:b/>
          <w:sz w:val="24"/>
          <w:szCs w:val="24"/>
        </w:rPr>
      </w:pPr>
    </w:p>
    <w:p w:rsidR="00854398" w:rsidRPr="00854398" w:rsidRDefault="00854398" w:rsidP="004E65FB">
      <w:pPr>
        <w:pStyle w:val="Paragraphedeliste"/>
        <w:numPr>
          <w:ilvl w:val="0"/>
          <w:numId w:val="14"/>
        </w:numPr>
        <w:spacing w:line="276" w:lineRule="auto"/>
        <w:jc w:val="both"/>
        <w:rPr>
          <w:rFonts w:ascii="Arial" w:hAnsi="Arial" w:cs="Arial"/>
          <w:b/>
          <w:sz w:val="24"/>
          <w:szCs w:val="24"/>
        </w:rPr>
      </w:pPr>
      <w:r w:rsidRPr="00854398">
        <w:rPr>
          <w:rFonts w:ascii="Arial" w:hAnsi="Arial" w:cs="Arial"/>
          <w:b/>
          <w:sz w:val="24"/>
          <w:szCs w:val="24"/>
        </w:rPr>
        <w:t xml:space="preserve">Johan Danilo Valencia, </w:t>
      </w:r>
      <w:r w:rsidR="00593A1D" w:rsidRPr="00854398">
        <w:rPr>
          <w:rFonts w:ascii="Arial" w:hAnsi="Arial" w:cs="Arial"/>
          <w:b/>
          <w:sz w:val="24"/>
          <w:szCs w:val="24"/>
        </w:rPr>
        <w:t xml:space="preserve"> </w:t>
      </w:r>
      <w:r>
        <w:rPr>
          <w:rFonts w:ascii="Arial" w:hAnsi="Arial" w:cs="Arial"/>
          <w:sz w:val="24"/>
          <w:szCs w:val="24"/>
        </w:rPr>
        <w:t>por no habérsele reconocido el derecho pensional a pesar de haber acreditado la calidad de beneficiario del mismo, por el solo hecho de no haber presentado demanda excluyente.</w:t>
      </w:r>
    </w:p>
    <w:p w:rsidR="00854398" w:rsidRPr="00854398" w:rsidRDefault="00854398" w:rsidP="00854398">
      <w:pPr>
        <w:pStyle w:val="Paragraphedeliste"/>
        <w:rPr>
          <w:rFonts w:ascii="Arial" w:hAnsi="Arial" w:cs="Arial"/>
          <w:b/>
          <w:sz w:val="24"/>
          <w:szCs w:val="24"/>
        </w:rPr>
      </w:pPr>
    </w:p>
    <w:p w:rsidR="00854398" w:rsidRPr="00854398" w:rsidRDefault="00854398" w:rsidP="004E65FB">
      <w:pPr>
        <w:pStyle w:val="Paragraphedeliste"/>
        <w:numPr>
          <w:ilvl w:val="0"/>
          <w:numId w:val="14"/>
        </w:numPr>
        <w:spacing w:line="276" w:lineRule="auto"/>
        <w:jc w:val="both"/>
        <w:rPr>
          <w:rFonts w:ascii="Arial" w:hAnsi="Arial" w:cs="Arial"/>
          <w:b/>
          <w:sz w:val="24"/>
          <w:szCs w:val="24"/>
        </w:rPr>
      </w:pPr>
      <w:proofErr w:type="spellStart"/>
      <w:r>
        <w:rPr>
          <w:rFonts w:ascii="Arial" w:hAnsi="Arial" w:cs="Arial"/>
          <w:b/>
          <w:sz w:val="24"/>
          <w:szCs w:val="24"/>
        </w:rPr>
        <w:t>Rubiela</w:t>
      </w:r>
      <w:proofErr w:type="spellEnd"/>
      <w:r>
        <w:rPr>
          <w:rFonts w:ascii="Arial" w:hAnsi="Arial" w:cs="Arial"/>
          <w:b/>
          <w:sz w:val="24"/>
          <w:szCs w:val="24"/>
        </w:rPr>
        <w:t xml:space="preserve"> Bedoya, </w:t>
      </w:r>
      <w:r>
        <w:rPr>
          <w:rFonts w:ascii="Arial" w:hAnsi="Arial" w:cs="Arial"/>
          <w:sz w:val="24"/>
          <w:szCs w:val="24"/>
        </w:rPr>
        <w:t xml:space="preserve">respecto del retroactivo que le fue reconocido pero adjudicado su pago a la señora </w:t>
      </w:r>
      <w:proofErr w:type="spellStart"/>
      <w:r>
        <w:rPr>
          <w:rFonts w:ascii="Arial" w:hAnsi="Arial" w:cs="Arial"/>
          <w:sz w:val="24"/>
          <w:szCs w:val="24"/>
        </w:rPr>
        <w:t>Amali</w:t>
      </w:r>
      <w:proofErr w:type="spellEnd"/>
      <w:r>
        <w:rPr>
          <w:rFonts w:ascii="Arial" w:hAnsi="Arial" w:cs="Arial"/>
          <w:sz w:val="24"/>
          <w:szCs w:val="24"/>
        </w:rPr>
        <w:t xml:space="preserve"> Martínez, cuando debió haber sido a Colpensiones, quien debía cargar con el deber de hacer el recobro </w:t>
      </w:r>
      <w:r w:rsidR="00B0677D">
        <w:rPr>
          <w:rFonts w:ascii="Arial" w:hAnsi="Arial" w:cs="Arial"/>
          <w:sz w:val="24"/>
          <w:szCs w:val="24"/>
        </w:rPr>
        <w:t xml:space="preserve">a la obligada, </w:t>
      </w:r>
      <w:proofErr w:type="spellStart"/>
      <w:r w:rsidR="00B0677D">
        <w:rPr>
          <w:rFonts w:ascii="Arial" w:hAnsi="Arial" w:cs="Arial"/>
          <w:sz w:val="24"/>
          <w:szCs w:val="24"/>
        </w:rPr>
        <w:t>Amali</w:t>
      </w:r>
      <w:proofErr w:type="spellEnd"/>
      <w:r w:rsidR="00B0677D">
        <w:rPr>
          <w:rFonts w:ascii="Arial" w:hAnsi="Arial" w:cs="Arial"/>
          <w:sz w:val="24"/>
          <w:szCs w:val="24"/>
        </w:rPr>
        <w:t xml:space="preserve"> Martínez.</w:t>
      </w:r>
    </w:p>
    <w:p w:rsidR="004E65FB" w:rsidRDefault="004E65FB" w:rsidP="004E65FB">
      <w:pPr>
        <w:spacing w:line="276" w:lineRule="auto"/>
        <w:jc w:val="both"/>
        <w:rPr>
          <w:rFonts w:ascii="Arial" w:hAnsi="Arial" w:cs="Arial"/>
          <w:b/>
          <w:szCs w:val="24"/>
        </w:rPr>
      </w:pPr>
    </w:p>
    <w:p w:rsidR="002C313D" w:rsidRDefault="004E65FB" w:rsidP="004E65FB">
      <w:pPr>
        <w:spacing w:line="276" w:lineRule="auto"/>
        <w:jc w:val="both"/>
        <w:rPr>
          <w:rFonts w:ascii="Arial" w:hAnsi="Arial" w:cs="Arial"/>
          <w:b/>
          <w:szCs w:val="24"/>
        </w:rPr>
      </w:pPr>
      <w:r>
        <w:rPr>
          <w:rFonts w:ascii="Arial" w:hAnsi="Arial" w:cs="Arial"/>
          <w:b/>
          <w:szCs w:val="24"/>
        </w:rPr>
        <w:t>4. Del grado jurisdiccional de c</w:t>
      </w:r>
      <w:r w:rsidR="00FB415B" w:rsidRPr="004E65FB">
        <w:rPr>
          <w:rFonts w:ascii="Arial" w:hAnsi="Arial" w:cs="Arial"/>
          <w:b/>
          <w:szCs w:val="24"/>
        </w:rPr>
        <w:t>onsulta</w:t>
      </w:r>
    </w:p>
    <w:p w:rsidR="004E65FB" w:rsidRPr="003E1290" w:rsidRDefault="004E65FB" w:rsidP="003E1290">
      <w:pPr>
        <w:jc w:val="both"/>
        <w:rPr>
          <w:rFonts w:ascii="Arial" w:hAnsi="Arial" w:cs="Arial"/>
          <w:b/>
          <w:sz w:val="16"/>
          <w:szCs w:val="16"/>
        </w:rPr>
      </w:pPr>
    </w:p>
    <w:p w:rsidR="00C36C5D" w:rsidRDefault="0015080F" w:rsidP="00C36C5D">
      <w:pPr>
        <w:shd w:val="clear" w:color="auto" w:fill="FFFFFF"/>
        <w:spacing w:line="276" w:lineRule="auto"/>
        <w:jc w:val="both"/>
        <w:rPr>
          <w:rFonts w:ascii="Arial" w:hAnsi="Arial" w:cs="Arial"/>
          <w:szCs w:val="24"/>
        </w:rPr>
      </w:pPr>
      <w:r>
        <w:rPr>
          <w:rFonts w:ascii="Arial" w:hAnsi="Arial" w:cs="Arial"/>
          <w:szCs w:val="24"/>
        </w:rPr>
        <w:t>Como la decisión proferida en primera instancia result</w:t>
      </w:r>
      <w:r w:rsidR="002A00A1">
        <w:rPr>
          <w:rFonts w:ascii="Arial" w:hAnsi="Arial" w:cs="Arial"/>
          <w:szCs w:val="24"/>
        </w:rPr>
        <w:t>ó</w:t>
      </w:r>
      <w:r>
        <w:rPr>
          <w:rFonts w:ascii="Arial" w:hAnsi="Arial" w:cs="Arial"/>
          <w:szCs w:val="24"/>
        </w:rPr>
        <w:t xml:space="preserve"> adversa a los intereses de Colpensiones, esta Sala mediante proveído del </w:t>
      </w:r>
      <w:r w:rsidR="009737C9">
        <w:rPr>
          <w:rFonts w:ascii="Arial" w:hAnsi="Arial" w:cs="Arial"/>
          <w:szCs w:val="24"/>
        </w:rPr>
        <w:t>02/05/2016, admitió el grado jurisdiccional de consulta, conforme lo estable el artículo 69 del C.P.L.</w:t>
      </w:r>
    </w:p>
    <w:p w:rsidR="0015080F" w:rsidRPr="0000603E" w:rsidRDefault="0015080F" w:rsidP="00C36C5D">
      <w:pPr>
        <w:shd w:val="clear" w:color="auto" w:fill="FFFFFF"/>
        <w:spacing w:line="276" w:lineRule="auto"/>
        <w:jc w:val="both"/>
        <w:rPr>
          <w:rFonts w:ascii="Arial" w:hAnsi="Arial" w:cs="Arial"/>
          <w:szCs w:val="24"/>
        </w:rPr>
      </w:pPr>
    </w:p>
    <w:p w:rsidR="0061484D" w:rsidRDefault="0061484D" w:rsidP="00412D32">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rsidR="00BF30D8" w:rsidRPr="0000603E" w:rsidRDefault="00BF30D8" w:rsidP="00412D32">
      <w:pPr>
        <w:shd w:val="clear" w:color="auto" w:fill="FFFFFF"/>
        <w:spacing w:line="276" w:lineRule="auto"/>
        <w:jc w:val="center"/>
        <w:rPr>
          <w:rFonts w:ascii="Arial" w:hAnsi="Arial" w:cs="Arial"/>
          <w:b/>
          <w:szCs w:val="24"/>
        </w:rPr>
      </w:pPr>
    </w:p>
    <w:p w:rsidR="00226D5F" w:rsidRPr="0000603E" w:rsidRDefault="00226D5F" w:rsidP="00982149">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00603E">
        <w:rPr>
          <w:rFonts w:ascii="Arial" w:hAnsi="Arial" w:cs="Arial"/>
          <w:b/>
          <w:sz w:val="24"/>
          <w:szCs w:val="24"/>
        </w:rPr>
        <w:t>De</w:t>
      </w:r>
      <w:r w:rsidR="00F73B01">
        <w:rPr>
          <w:rFonts w:ascii="Arial" w:hAnsi="Arial" w:cs="Arial"/>
          <w:b/>
          <w:sz w:val="24"/>
          <w:szCs w:val="24"/>
        </w:rPr>
        <w:t xml:space="preserve"> </w:t>
      </w:r>
      <w:r w:rsidRPr="0000603E">
        <w:rPr>
          <w:rFonts w:ascii="Arial" w:hAnsi="Arial" w:cs="Arial"/>
          <w:b/>
          <w:sz w:val="24"/>
          <w:szCs w:val="24"/>
        </w:rPr>
        <w:t>l</w:t>
      </w:r>
      <w:r w:rsidR="00F73B01">
        <w:rPr>
          <w:rFonts w:ascii="Arial" w:hAnsi="Arial" w:cs="Arial"/>
          <w:b/>
          <w:sz w:val="24"/>
          <w:szCs w:val="24"/>
        </w:rPr>
        <w:t>os</w:t>
      </w:r>
      <w:r w:rsidR="00017A69" w:rsidRPr="0000603E">
        <w:rPr>
          <w:rFonts w:ascii="Arial" w:hAnsi="Arial" w:cs="Arial"/>
          <w:b/>
          <w:sz w:val="24"/>
          <w:szCs w:val="24"/>
        </w:rPr>
        <w:t xml:space="preserve"> </w:t>
      </w:r>
      <w:r w:rsidR="00E6434C" w:rsidRPr="0000603E">
        <w:rPr>
          <w:rFonts w:ascii="Arial" w:hAnsi="Arial" w:cs="Arial"/>
          <w:b/>
          <w:sz w:val="24"/>
          <w:szCs w:val="24"/>
        </w:rPr>
        <w:t>problema</w:t>
      </w:r>
      <w:r w:rsidR="00F73B01">
        <w:rPr>
          <w:rFonts w:ascii="Arial" w:hAnsi="Arial" w:cs="Arial"/>
          <w:b/>
          <w:sz w:val="24"/>
          <w:szCs w:val="24"/>
        </w:rPr>
        <w:t>s</w:t>
      </w:r>
      <w:r w:rsidR="00E6434C" w:rsidRPr="0000603E">
        <w:rPr>
          <w:rFonts w:ascii="Arial" w:hAnsi="Arial" w:cs="Arial"/>
          <w:b/>
          <w:sz w:val="24"/>
          <w:szCs w:val="24"/>
        </w:rPr>
        <w:t xml:space="preserve"> jurídico</w:t>
      </w:r>
      <w:r w:rsidR="00F73B01">
        <w:rPr>
          <w:rFonts w:ascii="Arial" w:hAnsi="Arial" w:cs="Arial"/>
          <w:b/>
          <w:sz w:val="24"/>
          <w:szCs w:val="24"/>
        </w:rPr>
        <w:t>s</w:t>
      </w:r>
    </w:p>
    <w:p w:rsidR="00392484" w:rsidRDefault="00392484" w:rsidP="00392484">
      <w:pPr>
        <w:pStyle w:val="Corpsdetexte"/>
        <w:spacing w:line="276" w:lineRule="auto"/>
        <w:contextualSpacing/>
        <w:rPr>
          <w:iCs/>
          <w:szCs w:val="24"/>
        </w:rPr>
      </w:pPr>
      <w:r>
        <w:rPr>
          <w:iCs/>
          <w:szCs w:val="24"/>
        </w:rPr>
        <w:t xml:space="preserve">1.1. ¿Le asiste a la señora </w:t>
      </w:r>
      <w:proofErr w:type="spellStart"/>
      <w:r w:rsidR="0068128C">
        <w:rPr>
          <w:iCs/>
          <w:szCs w:val="24"/>
        </w:rPr>
        <w:t>Rubiela</w:t>
      </w:r>
      <w:proofErr w:type="spellEnd"/>
      <w:r w:rsidR="0068128C">
        <w:rPr>
          <w:iCs/>
          <w:szCs w:val="24"/>
        </w:rPr>
        <w:t xml:space="preserve"> Bedoya de Valencia</w:t>
      </w:r>
      <w:r>
        <w:rPr>
          <w:iCs/>
          <w:szCs w:val="24"/>
        </w:rPr>
        <w:t xml:space="preserve">, en calidad de cónyuge supérstite separada de hecho del </w:t>
      </w:r>
      <w:r w:rsidR="00A825CF">
        <w:rPr>
          <w:iCs/>
          <w:szCs w:val="24"/>
        </w:rPr>
        <w:t>señor Silvio Valencia Ruiz</w:t>
      </w:r>
      <w:r>
        <w:rPr>
          <w:iCs/>
          <w:szCs w:val="24"/>
        </w:rPr>
        <w:t xml:space="preserve">, </w:t>
      </w:r>
      <w:r w:rsidR="00A825CF">
        <w:rPr>
          <w:iCs/>
          <w:szCs w:val="24"/>
        </w:rPr>
        <w:t xml:space="preserve">mejor </w:t>
      </w:r>
      <w:r>
        <w:rPr>
          <w:iCs/>
          <w:szCs w:val="24"/>
        </w:rPr>
        <w:t xml:space="preserve">derecho pensional </w:t>
      </w:r>
      <w:r w:rsidR="00A825CF">
        <w:rPr>
          <w:iCs/>
          <w:szCs w:val="24"/>
        </w:rPr>
        <w:t xml:space="preserve">que el de la señora </w:t>
      </w:r>
      <w:proofErr w:type="spellStart"/>
      <w:r w:rsidR="00A825CF">
        <w:rPr>
          <w:iCs/>
          <w:szCs w:val="24"/>
        </w:rPr>
        <w:t>Amali</w:t>
      </w:r>
      <w:proofErr w:type="spellEnd"/>
      <w:r w:rsidR="00A825CF">
        <w:rPr>
          <w:iCs/>
          <w:szCs w:val="24"/>
        </w:rPr>
        <w:t xml:space="preserve"> Martínez</w:t>
      </w:r>
      <w:r>
        <w:rPr>
          <w:iCs/>
          <w:szCs w:val="24"/>
        </w:rPr>
        <w:t>?</w:t>
      </w:r>
    </w:p>
    <w:p w:rsidR="004458CB" w:rsidRDefault="004458CB" w:rsidP="00392484">
      <w:pPr>
        <w:pStyle w:val="Corpsdetexte"/>
        <w:spacing w:line="276" w:lineRule="auto"/>
        <w:contextualSpacing/>
        <w:rPr>
          <w:iCs/>
          <w:szCs w:val="24"/>
        </w:rPr>
      </w:pPr>
    </w:p>
    <w:p w:rsidR="004458CB" w:rsidRDefault="004458CB" w:rsidP="00392484">
      <w:pPr>
        <w:pStyle w:val="Corpsdetexte"/>
        <w:spacing w:line="276" w:lineRule="auto"/>
        <w:contextualSpacing/>
        <w:rPr>
          <w:iCs/>
          <w:szCs w:val="24"/>
        </w:rPr>
      </w:pPr>
      <w:r>
        <w:rPr>
          <w:iCs/>
          <w:szCs w:val="24"/>
        </w:rPr>
        <w:t>1.2. ¿Hay lugar a analizar</w:t>
      </w:r>
      <w:r w:rsidR="00EA580D">
        <w:rPr>
          <w:iCs/>
          <w:szCs w:val="24"/>
        </w:rPr>
        <w:t xml:space="preserve"> si a la señora </w:t>
      </w:r>
      <w:proofErr w:type="spellStart"/>
      <w:r w:rsidR="00EA580D">
        <w:rPr>
          <w:iCs/>
          <w:szCs w:val="24"/>
        </w:rPr>
        <w:t>Amali</w:t>
      </w:r>
      <w:proofErr w:type="spellEnd"/>
      <w:r w:rsidR="00EA580D">
        <w:rPr>
          <w:iCs/>
          <w:szCs w:val="24"/>
        </w:rPr>
        <w:t xml:space="preserve"> Martínez y</w:t>
      </w:r>
      <w:r>
        <w:rPr>
          <w:iCs/>
          <w:szCs w:val="24"/>
        </w:rPr>
        <w:t xml:space="preserve"> al joven Johan Danilo Valencia Martínez, les asiste algún derecho respecto de la sustitución pensional generada por la muerte del señor Silvio Valencia Ruiz?</w:t>
      </w:r>
    </w:p>
    <w:p w:rsidR="00392484" w:rsidRDefault="00392484" w:rsidP="00392484">
      <w:pPr>
        <w:pStyle w:val="Corpsdetexte"/>
        <w:spacing w:line="276" w:lineRule="auto"/>
        <w:contextualSpacing/>
        <w:rPr>
          <w:iCs/>
          <w:szCs w:val="24"/>
        </w:rPr>
      </w:pPr>
    </w:p>
    <w:p w:rsidR="003E1290" w:rsidRDefault="003E1290" w:rsidP="00392484">
      <w:pPr>
        <w:pStyle w:val="Corpsdetexte"/>
        <w:spacing w:line="276" w:lineRule="auto"/>
        <w:contextualSpacing/>
        <w:rPr>
          <w:b/>
          <w:iCs/>
          <w:szCs w:val="24"/>
        </w:rPr>
      </w:pPr>
    </w:p>
    <w:p w:rsidR="00392484" w:rsidRDefault="00392484" w:rsidP="00392484">
      <w:pPr>
        <w:pStyle w:val="Corpsdetexte"/>
        <w:spacing w:line="276" w:lineRule="auto"/>
        <w:contextualSpacing/>
        <w:rPr>
          <w:b/>
          <w:iCs/>
          <w:szCs w:val="24"/>
        </w:rPr>
      </w:pPr>
      <w:r>
        <w:rPr>
          <w:b/>
          <w:iCs/>
          <w:szCs w:val="24"/>
        </w:rPr>
        <w:lastRenderedPageBreak/>
        <w:t>2. Solución a</w:t>
      </w:r>
      <w:r w:rsidR="00F73B01">
        <w:rPr>
          <w:b/>
          <w:iCs/>
          <w:szCs w:val="24"/>
        </w:rPr>
        <w:t xml:space="preserve"> </w:t>
      </w:r>
      <w:r>
        <w:rPr>
          <w:b/>
          <w:iCs/>
          <w:szCs w:val="24"/>
        </w:rPr>
        <w:t>l</w:t>
      </w:r>
      <w:r w:rsidR="00F73B01">
        <w:rPr>
          <w:b/>
          <w:iCs/>
          <w:szCs w:val="24"/>
        </w:rPr>
        <w:t>os</w:t>
      </w:r>
      <w:r w:rsidRPr="00312238">
        <w:rPr>
          <w:b/>
          <w:iCs/>
          <w:szCs w:val="24"/>
        </w:rPr>
        <w:t xml:space="preserve"> problema</w:t>
      </w:r>
      <w:r w:rsidR="00F73B01">
        <w:rPr>
          <w:b/>
          <w:iCs/>
          <w:szCs w:val="24"/>
        </w:rPr>
        <w:t>s</w:t>
      </w:r>
      <w:r w:rsidRPr="00312238">
        <w:rPr>
          <w:b/>
          <w:iCs/>
          <w:szCs w:val="24"/>
        </w:rPr>
        <w:t xml:space="preserve"> jurídico</w:t>
      </w:r>
      <w:r w:rsidR="00F73B01">
        <w:rPr>
          <w:b/>
          <w:iCs/>
          <w:szCs w:val="24"/>
        </w:rPr>
        <w:t>s</w:t>
      </w:r>
      <w:r w:rsidRPr="00312238">
        <w:rPr>
          <w:b/>
          <w:iCs/>
          <w:szCs w:val="24"/>
        </w:rPr>
        <w:t xml:space="preserve"> </w:t>
      </w:r>
    </w:p>
    <w:p w:rsidR="00392484" w:rsidRDefault="00392484" w:rsidP="00392484">
      <w:pPr>
        <w:pStyle w:val="Corpsdetexte"/>
        <w:spacing w:line="276" w:lineRule="auto"/>
        <w:ind w:left="390"/>
        <w:contextualSpacing/>
        <w:rPr>
          <w:b/>
          <w:iCs/>
          <w:szCs w:val="24"/>
        </w:rPr>
      </w:pPr>
    </w:p>
    <w:p w:rsidR="00392484" w:rsidRDefault="00392484" w:rsidP="00392484">
      <w:pPr>
        <w:pStyle w:val="Corpsdetexte"/>
        <w:spacing w:line="276" w:lineRule="auto"/>
        <w:contextualSpacing/>
        <w:rPr>
          <w:iCs/>
          <w:szCs w:val="24"/>
        </w:rPr>
      </w:pPr>
      <w:r w:rsidRPr="008E0CBF">
        <w:rPr>
          <w:iCs/>
          <w:szCs w:val="24"/>
        </w:rPr>
        <w:t>Con</w:t>
      </w:r>
      <w:r>
        <w:rPr>
          <w:iCs/>
          <w:szCs w:val="24"/>
        </w:rPr>
        <w:t xml:space="preserve"> el propósito de dar solución a</w:t>
      </w:r>
      <w:r w:rsidR="00F73B01">
        <w:rPr>
          <w:iCs/>
          <w:szCs w:val="24"/>
        </w:rPr>
        <w:t xml:space="preserve"> </w:t>
      </w:r>
      <w:r>
        <w:rPr>
          <w:iCs/>
          <w:szCs w:val="24"/>
        </w:rPr>
        <w:t>l</w:t>
      </w:r>
      <w:r w:rsidR="00F73B01">
        <w:rPr>
          <w:iCs/>
          <w:szCs w:val="24"/>
        </w:rPr>
        <w:t>os</w:t>
      </w:r>
      <w:r>
        <w:rPr>
          <w:iCs/>
          <w:szCs w:val="24"/>
        </w:rPr>
        <w:t xml:space="preserve"> anterior</w:t>
      </w:r>
      <w:r w:rsidR="00F73B01">
        <w:rPr>
          <w:iCs/>
          <w:szCs w:val="24"/>
        </w:rPr>
        <w:t>es</w:t>
      </w:r>
      <w:r>
        <w:rPr>
          <w:iCs/>
          <w:szCs w:val="24"/>
        </w:rPr>
        <w:t xml:space="preserve"> </w:t>
      </w:r>
      <w:r w:rsidRPr="008E0CBF">
        <w:rPr>
          <w:iCs/>
          <w:szCs w:val="24"/>
        </w:rPr>
        <w:t>cuesti</w:t>
      </w:r>
      <w:r>
        <w:rPr>
          <w:iCs/>
          <w:szCs w:val="24"/>
        </w:rPr>
        <w:t>onamiento</w:t>
      </w:r>
      <w:r w:rsidR="00F73B01">
        <w:rPr>
          <w:iCs/>
          <w:szCs w:val="24"/>
        </w:rPr>
        <w:t>s</w:t>
      </w:r>
      <w:r w:rsidRPr="008E0CBF">
        <w:rPr>
          <w:iCs/>
          <w:szCs w:val="24"/>
        </w:rPr>
        <w:t>, se considera necesario precisar</w:t>
      </w:r>
      <w:r>
        <w:rPr>
          <w:iCs/>
          <w:szCs w:val="24"/>
        </w:rPr>
        <w:t xml:space="preserve"> lo</w:t>
      </w:r>
      <w:r w:rsidRPr="008E0CBF">
        <w:rPr>
          <w:iCs/>
          <w:szCs w:val="24"/>
        </w:rPr>
        <w:t xml:space="preserve"> siguiente:</w:t>
      </w:r>
    </w:p>
    <w:p w:rsidR="00392484" w:rsidRDefault="00392484" w:rsidP="00392484">
      <w:pPr>
        <w:pStyle w:val="Corpsdetexte"/>
        <w:spacing w:line="276" w:lineRule="auto"/>
        <w:contextualSpacing/>
        <w:rPr>
          <w:iCs/>
          <w:szCs w:val="24"/>
        </w:rPr>
      </w:pPr>
    </w:p>
    <w:p w:rsidR="00392484" w:rsidRDefault="00392484" w:rsidP="00392484">
      <w:pPr>
        <w:pStyle w:val="Corpsdetexte"/>
        <w:contextualSpacing/>
        <w:rPr>
          <w:b/>
          <w:color w:val="000000"/>
          <w:szCs w:val="24"/>
          <w:shd w:val="clear" w:color="auto" w:fill="FFFFFF"/>
          <w:lang w:val="es-ES"/>
        </w:rPr>
      </w:pPr>
      <w:r>
        <w:rPr>
          <w:b/>
          <w:color w:val="000000"/>
          <w:szCs w:val="24"/>
          <w:shd w:val="clear" w:color="auto" w:fill="FFFFFF"/>
          <w:lang w:val="es-ES"/>
        </w:rPr>
        <w:t>2.1. De la sustitución pensional</w:t>
      </w:r>
    </w:p>
    <w:p w:rsidR="00392484" w:rsidRDefault="00392484" w:rsidP="00392484">
      <w:pPr>
        <w:pStyle w:val="Corpsdetexte"/>
        <w:contextualSpacing/>
        <w:rPr>
          <w:b/>
          <w:color w:val="000000"/>
          <w:szCs w:val="24"/>
          <w:shd w:val="clear" w:color="auto" w:fill="FFFFFF"/>
          <w:lang w:val="es-ES"/>
        </w:rPr>
      </w:pPr>
    </w:p>
    <w:p w:rsidR="00392484" w:rsidRDefault="00392484" w:rsidP="00392484">
      <w:pPr>
        <w:spacing w:line="276" w:lineRule="auto"/>
        <w:jc w:val="both"/>
        <w:rPr>
          <w:rFonts w:ascii="Arial" w:hAnsi="Arial"/>
          <w:szCs w:val="24"/>
        </w:rPr>
      </w:pPr>
      <w:r>
        <w:rPr>
          <w:rFonts w:ascii="Arial" w:hAnsi="Arial"/>
          <w:szCs w:val="24"/>
        </w:rPr>
        <w:t>D</w:t>
      </w:r>
      <w:r w:rsidRPr="005A4B1A">
        <w:rPr>
          <w:rFonts w:ascii="Arial" w:hAnsi="Arial"/>
          <w:szCs w:val="24"/>
        </w:rPr>
        <w:t>entro del presente proceso no se encuentran en discusión los</w:t>
      </w:r>
      <w:r>
        <w:rPr>
          <w:rFonts w:ascii="Arial" w:hAnsi="Arial"/>
          <w:szCs w:val="24"/>
        </w:rPr>
        <w:t xml:space="preserve"> siguientes aspectos: i)</w:t>
      </w:r>
      <w:r w:rsidR="00C24B53" w:rsidRPr="00C24B53">
        <w:rPr>
          <w:rFonts w:ascii="Arial" w:hAnsi="Arial"/>
          <w:szCs w:val="24"/>
        </w:rPr>
        <w:t xml:space="preserve"> </w:t>
      </w:r>
      <w:r w:rsidR="00C24B53">
        <w:rPr>
          <w:rFonts w:ascii="Arial" w:hAnsi="Arial"/>
          <w:szCs w:val="24"/>
        </w:rPr>
        <w:t xml:space="preserve">el matrimonio católico celebrado entre el señor Silvio Valencia Ruiz y </w:t>
      </w:r>
      <w:proofErr w:type="spellStart"/>
      <w:r w:rsidR="00C24B53">
        <w:rPr>
          <w:rFonts w:ascii="Arial" w:hAnsi="Arial"/>
          <w:szCs w:val="24"/>
        </w:rPr>
        <w:t>Rubiela</w:t>
      </w:r>
      <w:proofErr w:type="spellEnd"/>
      <w:r w:rsidR="00C24B53">
        <w:rPr>
          <w:rFonts w:ascii="Arial" w:hAnsi="Arial"/>
          <w:szCs w:val="24"/>
        </w:rPr>
        <w:t xml:space="preserve"> Bedoya Patiño, el 14/02/1981 –</w:t>
      </w:r>
      <w:proofErr w:type="spellStart"/>
      <w:r w:rsidR="00C24B53">
        <w:rPr>
          <w:rFonts w:ascii="Arial" w:hAnsi="Arial"/>
          <w:szCs w:val="24"/>
        </w:rPr>
        <w:t>fl</w:t>
      </w:r>
      <w:proofErr w:type="spellEnd"/>
      <w:r w:rsidR="00C24B53">
        <w:rPr>
          <w:rFonts w:ascii="Arial" w:hAnsi="Arial"/>
          <w:szCs w:val="24"/>
        </w:rPr>
        <w:t xml:space="preserve">. 18-; (ii) de esa unión matrimonial nacieron </w:t>
      </w:r>
      <w:proofErr w:type="spellStart"/>
      <w:r w:rsidR="00C24B53">
        <w:rPr>
          <w:rFonts w:ascii="Arial" w:hAnsi="Arial"/>
          <w:szCs w:val="24"/>
        </w:rPr>
        <w:t>Dilmer</w:t>
      </w:r>
      <w:proofErr w:type="spellEnd"/>
      <w:r w:rsidR="00C24B53">
        <w:rPr>
          <w:rFonts w:ascii="Arial" w:hAnsi="Arial"/>
          <w:szCs w:val="24"/>
        </w:rPr>
        <w:t xml:space="preserve"> (1981), Lady Johanna (1986) y Kevin Valencia Bedoya (1988), según los documentos visibles a folios 23 a 25 del mismo cuaderno; (iii) la calidad de pensionado del señor Silvio Valencia, conforme la Resolución N° 010197 de 2000 expedida por el ISS – Seccional Valle –</w:t>
      </w:r>
      <w:proofErr w:type="spellStart"/>
      <w:r w:rsidR="00C24B53">
        <w:rPr>
          <w:rFonts w:ascii="Arial" w:hAnsi="Arial"/>
          <w:szCs w:val="24"/>
        </w:rPr>
        <w:t>fl</w:t>
      </w:r>
      <w:proofErr w:type="spellEnd"/>
      <w:r w:rsidR="00C24B53">
        <w:rPr>
          <w:rFonts w:ascii="Arial" w:hAnsi="Arial"/>
          <w:szCs w:val="24"/>
        </w:rPr>
        <w:t xml:space="preserve">. 324-; (iv) </w:t>
      </w:r>
      <w:r>
        <w:rPr>
          <w:rFonts w:ascii="Arial" w:hAnsi="Arial"/>
          <w:szCs w:val="24"/>
        </w:rPr>
        <w:t xml:space="preserve">la ocurrencia del óbito del pensionado el </w:t>
      </w:r>
      <w:r w:rsidR="00A46D6B">
        <w:rPr>
          <w:rFonts w:ascii="Arial" w:hAnsi="Arial"/>
          <w:szCs w:val="24"/>
        </w:rPr>
        <w:t>28/12/2009 –</w:t>
      </w:r>
      <w:proofErr w:type="spellStart"/>
      <w:r w:rsidR="00A46D6B">
        <w:rPr>
          <w:rFonts w:ascii="Arial" w:hAnsi="Arial"/>
          <w:szCs w:val="24"/>
        </w:rPr>
        <w:t>fl</w:t>
      </w:r>
      <w:proofErr w:type="spellEnd"/>
      <w:r w:rsidR="00A46D6B">
        <w:rPr>
          <w:rFonts w:ascii="Arial" w:hAnsi="Arial"/>
          <w:szCs w:val="24"/>
        </w:rPr>
        <w:t>. 22</w:t>
      </w:r>
      <w:r>
        <w:rPr>
          <w:rFonts w:ascii="Arial" w:hAnsi="Arial"/>
          <w:szCs w:val="24"/>
        </w:rPr>
        <w:t xml:space="preserve"> cd. 1-; </w:t>
      </w:r>
      <w:r w:rsidR="00A46D6B">
        <w:rPr>
          <w:rFonts w:ascii="Arial" w:hAnsi="Arial"/>
          <w:szCs w:val="24"/>
        </w:rPr>
        <w:t>(v</w:t>
      </w:r>
      <w:r w:rsidR="00C24B53">
        <w:rPr>
          <w:rFonts w:ascii="Arial" w:hAnsi="Arial"/>
          <w:szCs w:val="24"/>
        </w:rPr>
        <w:t>i</w:t>
      </w:r>
      <w:r w:rsidR="00A46D6B">
        <w:rPr>
          <w:rFonts w:ascii="Arial" w:hAnsi="Arial"/>
          <w:szCs w:val="24"/>
        </w:rPr>
        <w:t xml:space="preserve">) la señora </w:t>
      </w:r>
      <w:proofErr w:type="spellStart"/>
      <w:r w:rsidR="00A46D6B">
        <w:rPr>
          <w:rFonts w:ascii="Arial" w:hAnsi="Arial"/>
          <w:szCs w:val="24"/>
        </w:rPr>
        <w:t>Amali</w:t>
      </w:r>
      <w:proofErr w:type="spellEnd"/>
      <w:r w:rsidR="00A46D6B">
        <w:rPr>
          <w:rFonts w:ascii="Arial" w:hAnsi="Arial"/>
          <w:szCs w:val="24"/>
        </w:rPr>
        <w:t xml:space="preserve"> Martínez </w:t>
      </w:r>
      <w:r>
        <w:rPr>
          <w:rFonts w:ascii="Arial" w:hAnsi="Arial"/>
          <w:szCs w:val="24"/>
        </w:rPr>
        <w:t>present</w:t>
      </w:r>
      <w:r w:rsidR="00C24B53">
        <w:rPr>
          <w:rFonts w:ascii="Arial" w:hAnsi="Arial"/>
          <w:szCs w:val="24"/>
        </w:rPr>
        <w:t xml:space="preserve">ó </w:t>
      </w:r>
      <w:r>
        <w:rPr>
          <w:rFonts w:ascii="Arial" w:hAnsi="Arial"/>
          <w:szCs w:val="24"/>
        </w:rPr>
        <w:t xml:space="preserve">solicitud de reconocimiento de la pensión de sobrevivientes causada por el deceso del señor </w:t>
      </w:r>
      <w:r w:rsidR="00A46D6B">
        <w:rPr>
          <w:rFonts w:ascii="Arial" w:hAnsi="Arial"/>
          <w:szCs w:val="24"/>
        </w:rPr>
        <w:t>Silvio Ruiz Valencia</w:t>
      </w:r>
      <w:r>
        <w:rPr>
          <w:rFonts w:ascii="Arial" w:hAnsi="Arial"/>
          <w:szCs w:val="24"/>
        </w:rPr>
        <w:t xml:space="preserve">, el </w:t>
      </w:r>
      <w:r w:rsidR="00A46D6B">
        <w:rPr>
          <w:rFonts w:ascii="Arial" w:hAnsi="Arial"/>
          <w:szCs w:val="24"/>
        </w:rPr>
        <w:t>19/01/2000</w:t>
      </w:r>
      <w:r w:rsidR="00C24B53">
        <w:rPr>
          <w:rFonts w:ascii="Arial" w:hAnsi="Arial"/>
          <w:szCs w:val="24"/>
        </w:rPr>
        <w:t xml:space="preserve">, la que le fue reconocida mediante Resolución N° </w:t>
      </w:r>
      <w:r w:rsidR="00A46D6B">
        <w:rPr>
          <w:rFonts w:ascii="Arial" w:hAnsi="Arial"/>
          <w:szCs w:val="24"/>
        </w:rPr>
        <w:t xml:space="preserve"> </w:t>
      </w:r>
      <w:r w:rsidR="00C24B53">
        <w:rPr>
          <w:rFonts w:ascii="Arial" w:hAnsi="Arial"/>
          <w:szCs w:val="24"/>
        </w:rPr>
        <w:t>005941 de 2010 –</w:t>
      </w:r>
      <w:proofErr w:type="spellStart"/>
      <w:r w:rsidR="00C24B53">
        <w:rPr>
          <w:rFonts w:ascii="Arial" w:hAnsi="Arial"/>
          <w:szCs w:val="24"/>
        </w:rPr>
        <w:t>fl</w:t>
      </w:r>
      <w:proofErr w:type="spellEnd"/>
      <w:r w:rsidR="00C24B53">
        <w:rPr>
          <w:rFonts w:ascii="Arial" w:hAnsi="Arial"/>
          <w:szCs w:val="24"/>
        </w:rPr>
        <w:t xml:space="preserve">. 319-, (vii) también lo hizo la señora </w:t>
      </w:r>
      <w:proofErr w:type="spellStart"/>
      <w:r w:rsidR="00C24B53">
        <w:rPr>
          <w:rFonts w:ascii="Arial" w:hAnsi="Arial"/>
          <w:szCs w:val="24"/>
        </w:rPr>
        <w:t>Rubiela</w:t>
      </w:r>
      <w:proofErr w:type="spellEnd"/>
      <w:r w:rsidR="00C24B53">
        <w:rPr>
          <w:rFonts w:ascii="Arial" w:hAnsi="Arial"/>
          <w:szCs w:val="24"/>
        </w:rPr>
        <w:t xml:space="preserve"> Bedoya el </w:t>
      </w:r>
      <w:r w:rsidR="00A46D6B">
        <w:rPr>
          <w:rFonts w:ascii="Arial" w:hAnsi="Arial"/>
          <w:szCs w:val="24"/>
        </w:rPr>
        <w:t>13/06/2012</w:t>
      </w:r>
      <w:r>
        <w:rPr>
          <w:rFonts w:ascii="Arial" w:hAnsi="Arial"/>
          <w:szCs w:val="24"/>
        </w:rPr>
        <w:t>,</w:t>
      </w:r>
      <w:r w:rsidR="00A46D6B">
        <w:rPr>
          <w:rFonts w:ascii="Arial" w:hAnsi="Arial"/>
          <w:szCs w:val="24"/>
        </w:rPr>
        <w:t xml:space="preserve"> </w:t>
      </w:r>
      <w:r w:rsidR="00C24B53">
        <w:rPr>
          <w:rFonts w:ascii="Arial" w:hAnsi="Arial"/>
          <w:szCs w:val="24"/>
        </w:rPr>
        <w:t xml:space="preserve">pero le </w:t>
      </w:r>
      <w:r>
        <w:rPr>
          <w:rFonts w:ascii="Arial" w:hAnsi="Arial"/>
          <w:szCs w:val="24"/>
        </w:rPr>
        <w:t>que fue</w:t>
      </w:r>
      <w:r w:rsidR="00C24B53">
        <w:rPr>
          <w:rFonts w:ascii="Arial" w:hAnsi="Arial"/>
          <w:szCs w:val="24"/>
        </w:rPr>
        <w:t xml:space="preserve"> negada</w:t>
      </w:r>
      <w:r>
        <w:rPr>
          <w:rFonts w:ascii="Arial" w:hAnsi="Arial"/>
          <w:szCs w:val="24"/>
        </w:rPr>
        <w:t xml:space="preserve"> </w:t>
      </w:r>
      <w:r w:rsidR="00C24B53">
        <w:rPr>
          <w:rFonts w:ascii="Arial" w:hAnsi="Arial"/>
          <w:szCs w:val="24"/>
        </w:rPr>
        <w:t xml:space="preserve">por la </w:t>
      </w:r>
      <w:r>
        <w:rPr>
          <w:rFonts w:ascii="Arial" w:hAnsi="Arial"/>
          <w:szCs w:val="24"/>
        </w:rPr>
        <w:t>concurrencia</w:t>
      </w:r>
      <w:r w:rsidR="00C24B53">
        <w:rPr>
          <w:rFonts w:ascii="Arial" w:hAnsi="Arial"/>
          <w:szCs w:val="24"/>
        </w:rPr>
        <w:t xml:space="preserve"> suscitada con la anterior</w:t>
      </w:r>
      <w:r>
        <w:rPr>
          <w:rFonts w:ascii="Arial" w:hAnsi="Arial"/>
          <w:szCs w:val="24"/>
        </w:rPr>
        <w:t>, tal y como se desprende del contenido de la Resolución N° GNR</w:t>
      </w:r>
      <w:r w:rsidR="00A46D6B">
        <w:rPr>
          <w:rFonts w:ascii="Arial" w:hAnsi="Arial"/>
          <w:szCs w:val="24"/>
        </w:rPr>
        <w:t xml:space="preserve"> </w:t>
      </w:r>
      <w:r>
        <w:rPr>
          <w:rFonts w:ascii="Arial" w:hAnsi="Arial"/>
          <w:szCs w:val="24"/>
        </w:rPr>
        <w:t>2</w:t>
      </w:r>
      <w:r w:rsidR="00A46D6B">
        <w:rPr>
          <w:rFonts w:ascii="Arial" w:hAnsi="Arial"/>
          <w:szCs w:val="24"/>
        </w:rPr>
        <w:t>94158</w:t>
      </w:r>
      <w:r>
        <w:rPr>
          <w:rFonts w:ascii="Arial" w:hAnsi="Arial"/>
          <w:szCs w:val="24"/>
        </w:rPr>
        <w:t xml:space="preserve"> de </w:t>
      </w:r>
      <w:r w:rsidR="00A46D6B">
        <w:rPr>
          <w:rFonts w:ascii="Arial" w:hAnsi="Arial"/>
          <w:szCs w:val="24"/>
        </w:rPr>
        <w:t>06/11/2013</w:t>
      </w:r>
      <w:r>
        <w:rPr>
          <w:rFonts w:ascii="Arial" w:hAnsi="Arial"/>
          <w:szCs w:val="24"/>
        </w:rPr>
        <w:t xml:space="preserve"> –</w:t>
      </w:r>
      <w:proofErr w:type="spellStart"/>
      <w:r>
        <w:rPr>
          <w:rFonts w:ascii="Arial" w:hAnsi="Arial"/>
          <w:szCs w:val="24"/>
        </w:rPr>
        <w:t>fls</w:t>
      </w:r>
      <w:proofErr w:type="spellEnd"/>
      <w:r>
        <w:rPr>
          <w:rFonts w:ascii="Arial" w:hAnsi="Arial"/>
          <w:szCs w:val="24"/>
        </w:rPr>
        <w:t xml:space="preserve">. </w:t>
      </w:r>
      <w:r w:rsidR="00A46D6B">
        <w:rPr>
          <w:rFonts w:ascii="Arial" w:hAnsi="Arial"/>
          <w:szCs w:val="24"/>
        </w:rPr>
        <w:t>29</w:t>
      </w:r>
      <w:r w:rsidR="00C24B53">
        <w:rPr>
          <w:rFonts w:ascii="Arial" w:hAnsi="Arial"/>
          <w:szCs w:val="24"/>
        </w:rPr>
        <w:t xml:space="preserve"> y s.s. cd. 1; (viii) Johan Danilo Valencia Martínez, es hijo de los señores </w:t>
      </w:r>
      <w:proofErr w:type="spellStart"/>
      <w:r w:rsidR="00C24B53">
        <w:rPr>
          <w:rFonts w:ascii="Arial" w:hAnsi="Arial"/>
          <w:szCs w:val="24"/>
        </w:rPr>
        <w:t>Amali</w:t>
      </w:r>
      <w:proofErr w:type="spellEnd"/>
      <w:r w:rsidR="00C24B53">
        <w:rPr>
          <w:rFonts w:ascii="Arial" w:hAnsi="Arial"/>
          <w:szCs w:val="24"/>
        </w:rPr>
        <w:t xml:space="preserve"> Martínez y Silvio Valencia Ruiz –</w:t>
      </w:r>
      <w:proofErr w:type="spellStart"/>
      <w:r w:rsidR="00C24B53">
        <w:rPr>
          <w:rFonts w:ascii="Arial" w:hAnsi="Arial"/>
          <w:szCs w:val="24"/>
        </w:rPr>
        <w:t>fl</w:t>
      </w:r>
      <w:proofErr w:type="spellEnd"/>
      <w:r w:rsidR="00C24B53">
        <w:rPr>
          <w:rFonts w:ascii="Arial" w:hAnsi="Arial"/>
          <w:szCs w:val="24"/>
        </w:rPr>
        <w:t>. 262 cd. 1-</w:t>
      </w:r>
      <w:r w:rsidR="000A0BBE">
        <w:rPr>
          <w:rFonts w:ascii="Arial" w:hAnsi="Arial"/>
          <w:szCs w:val="24"/>
        </w:rPr>
        <w:t>.</w:t>
      </w:r>
      <w:r w:rsidR="00C24B53">
        <w:rPr>
          <w:rFonts w:ascii="Arial" w:hAnsi="Arial"/>
          <w:szCs w:val="24"/>
        </w:rPr>
        <w:t xml:space="preserve"> </w:t>
      </w:r>
    </w:p>
    <w:p w:rsidR="00C24B53" w:rsidRDefault="00C24B53" w:rsidP="00392484">
      <w:pPr>
        <w:spacing w:line="276" w:lineRule="auto"/>
        <w:jc w:val="both"/>
        <w:rPr>
          <w:rFonts w:ascii="Arial" w:hAnsi="Arial"/>
          <w:szCs w:val="24"/>
        </w:rPr>
      </w:pPr>
    </w:p>
    <w:p w:rsidR="00392484" w:rsidRPr="001E3706" w:rsidRDefault="00392484" w:rsidP="00392484">
      <w:pPr>
        <w:pStyle w:val="Corpsdetexte"/>
        <w:contextualSpacing/>
        <w:rPr>
          <w:b/>
          <w:color w:val="000000"/>
          <w:szCs w:val="24"/>
          <w:shd w:val="clear" w:color="auto" w:fill="FFFFFF"/>
          <w:lang w:val="es-ES"/>
        </w:rPr>
      </w:pPr>
      <w:r>
        <w:rPr>
          <w:b/>
          <w:color w:val="000000"/>
          <w:szCs w:val="24"/>
          <w:shd w:val="clear" w:color="auto" w:fill="FFFFFF"/>
          <w:lang w:val="es-ES"/>
        </w:rPr>
        <w:t xml:space="preserve">2.1.1. </w:t>
      </w:r>
      <w:r w:rsidRPr="001E3706">
        <w:rPr>
          <w:b/>
          <w:color w:val="000000"/>
          <w:szCs w:val="24"/>
          <w:shd w:val="clear" w:color="auto" w:fill="FFFFFF"/>
          <w:lang w:val="es-ES"/>
        </w:rPr>
        <w:t>Fundamento jurídico</w:t>
      </w:r>
    </w:p>
    <w:p w:rsidR="00392484" w:rsidRDefault="00392484" w:rsidP="00392484">
      <w:pPr>
        <w:pStyle w:val="Corpsdetexte"/>
        <w:ind w:left="2988"/>
        <w:contextualSpacing/>
        <w:rPr>
          <w:color w:val="000000"/>
          <w:szCs w:val="24"/>
          <w:shd w:val="clear" w:color="auto" w:fill="FFFFFF"/>
          <w:lang w:val="es-ES"/>
        </w:rPr>
      </w:pPr>
    </w:p>
    <w:p w:rsidR="00392484" w:rsidRDefault="00392484" w:rsidP="0039248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el presente asunto lo fue, el </w:t>
      </w:r>
      <w:r w:rsidR="00CC27DA">
        <w:rPr>
          <w:rFonts w:ascii="Arial" w:hAnsi="Arial" w:cs="Arial"/>
          <w:szCs w:val="24"/>
        </w:rPr>
        <w:t>28/12/2009</w:t>
      </w:r>
      <w:r>
        <w:rPr>
          <w:rFonts w:ascii="Arial" w:hAnsi="Arial" w:cs="Arial"/>
          <w:szCs w:val="24"/>
        </w:rPr>
        <w:t>, por lo tanto, debemos remitirnos al contenido de los artículos 46 y s.s. de la Ley 100 de 1993, modificados por la Ley 797 de 2003.</w:t>
      </w:r>
    </w:p>
    <w:p w:rsidR="00392484" w:rsidRDefault="00392484" w:rsidP="00392484">
      <w:pPr>
        <w:widowControl w:val="0"/>
        <w:autoSpaceDE w:val="0"/>
        <w:autoSpaceDN w:val="0"/>
        <w:adjustRightInd w:val="0"/>
        <w:spacing w:line="276" w:lineRule="auto"/>
        <w:contextualSpacing/>
        <w:jc w:val="center"/>
        <w:rPr>
          <w:rFonts w:ascii="Arial" w:hAnsi="Arial" w:cs="Arial"/>
          <w:szCs w:val="24"/>
        </w:rPr>
      </w:pPr>
    </w:p>
    <w:p w:rsidR="00392484" w:rsidRPr="00516ACD" w:rsidRDefault="00392484" w:rsidP="00EA0C31">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No existe dubitación en cuanto a que el fallecido dejó causado el derecho pensional, como quiera que ostentaba la calidad de pensionado por vejez del otrora ISS, </w:t>
      </w:r>
      <w:r w:rsidR="00CC27DA">
        <w:rPr>
          <w:rFonts w:ascii="Arial" w:hAnsi="Arial" w:cs="Arial"/>
          <w:szCs w:val="24"/>
        </w:rPr>
        <w:t xml:space="preserve"> como ya se había </w:t>
      </w:r>
      <w:r w:rsidR="00501FF2">
        <w:rPr>
          <w:rFonts w:ascii="Arial" w:hAnsi="Arial" w:cs="Arial"/>
          <w:szCs w:val="24"/>
        </w:rPr>
        <w:t>indicado</w:t>
      </w:r>
      <w:r w:rsidR="00CC27DA">
        <w:rPr>
          <w:rFonts w:ascii="Arial" w:hAnsi="Arial" w:cs="Arial"/>
          <w:szCs w:val="24"/>
        </w:rPr>
        <w:t xml:space="preserve">, </w:t>
      </w:r>
      <w:r w:rsidR="00EA0C31">
        <w:rPr>
          <w:rFonts w:ascii="Arial" w:hAnsi="Arial" w:cs="Arial"/>
          <w:szCs w:val="24"/>
        </w:rPr>
        <w:t xml:space="preserve">por lo que </w:t>
      </w:r>
      <w:r>
        <w:rPr>
          <w:rFonts w:ascii="Arial" w:hAnsi="Arial" w:cs="Arial"/>
          <w:szCs w:val="24"/>
        </w:rPr>
        <w:t xml:space="preserve">no se advierte la necesidad de verificar el cumplimiento del requisito relacionado con las semanas de cotizaciones </w:t>
      </w:r>
      <w:r w:rsidRPr="00ED1BDA">
        <w:rPr>
          <w:rFonts w:ascii="Arial" w:hAnsi="Arial" w:cs="Arial"/>
          <w:i/>
          <w:szCs w:val="24"/>
        </w:rPr>
        <w:t>–artículo 46 numeral 1° de la Ley 100 de 1993, modificado por el 12 de la</w:t>
      </w:r>
      <w:r>
        <w:rPr>
          <w:rFonts w:ascii="Arial" w:hAnsi="Arial" w:cs="Arial"/>
          <w:i/>
          <w:szCs w:val="24"/>
        </w:rPr>
        <w:t xml:space="preserve"> Ley</w:t>
      </w:r>
      <w:r w:rsidRPr="00ED1BDA">
        <w:rPr>
          <w:rFonts w:ascii="Arial" w:hAnsi="Arial" w:cs="Arial"/>
          <w:i/>
          <w:szCs w:val="24"/>
        </w:rPr>
        <w:t xml:space="preserve"> 797/2003</w:t>
      </w:r>
      <w:r>
        <w:rPr>
          <w:rFonts w:ascii="Arial" w:hAnsi="Arial" w:cs="Arial"/>
          <w:i/>
          <w:szCs w:val="24"/>
        </w:rPr>
        <w:t>-¸</w:t>
      </w:r>
      <w:r>
        <w:rPr>
          <w:rFonts w:ascii="Arial" w:hAnsi="Arial" w:cs="Arial"/>
          <w:szCs w:val="24"/>
        </w:rPr>
        <w:t>de tal manera que es evidente que dejó causado el derecho para que sus posibles beneficiarios accediera a la prestación.</w:t>
      </w:r>
    </w:p>
    <w:p w:rsidR="00392484" w:rsidRDefault="00392484" w:rsidP="00392484">
      <w:pPr>
        <w:widowControl w:val="0"/>
        <w:autoSpaceDE w:val="0"/>
        <w:autoSpaceDN w:val="0"/>
        <w:adjustRightInd w:val="0"/>
        <w:spacing w:line="276" w:lineRule="auto"/>
        <w:contextualSpacing/>
        <w:jc w:val="both"/>
        <w:rPr>
          <w:rFonts w:ascii="Arial" w:hAnsi="Arial" w:cs="Arial"/>
          <w:i/>
          <w:szCs w:val="24"/>
        </w:rPr>
      </w:pPr>
    </w:p>
    <w:p w:rsidR="00392484" w:rsidRDefault="00392484" w:rsidP="00392484">
      <w:pPr>
        <w:spacing w:line="276" w:lineRule="auto"/>
        <w:jc w:val="both"/>
        <w:rPr>
          <w:rFonts w:ascii="Arial" w:hAnsi="Arial"/>
          <w:szCs w:val="24"/>
        </w:rPr>
      </w:pPr>
      <w:r>
        <w:rPr>
          <w:rFonts w:ascii="Arial" w:hAnsi="Arial"/>
          <w:szCs w:val="24"/>
        </w:rPr>
        <w:t>Por lo visto, l</w:t>
      </w:r>
      <w:r w:rsidRPr="000C4EE9">
        <w:rPr>
          <w:rFonts w:ascii="Arial" w:hAnsi="Arial"/>
          <w:szCs w:val="24"/>
        </w:rPr>
        <w:t xml:space="preserve">a controversia </w:t>
      </w:r>
      <w:r w:rsidR="00501FF2">
        <w:rPr>
          <w:rFonts w:ascii="Arial" w:hAnsi="Arial"/>
          <w:szCs w:val="24"/>
        </w:rPr>
        <w:t xml:space="preserve">en primer lugar consiste en </w:t>
      </w:r>
      <w:r w:rsidRPr="000C4EE9">
        <w:rPr>
          <w:rFonts w:ascii="Arial" w:hAnsi="Arial"/>
          <w:szCs w:val="24"/>
        </w:rPr>
        <w:t>determinar si l</w:t>
      </w:r>
      <w:r>
        <w:rPr>
          <w:rFonts w:ascii="Arial" w:hAnsi="Arial"/>
          <w:szCs w:val="24"/>
        </w:rPr>
        <w:t xml:space="preserve">a </w:t>
      </w:r>
      <w:r w:rsidR="00EA0C31">
        <w:rPr>
          <w:rFonts w:ascii="Arial" w:hAnsi="Arial"/>
          <w:szCs w:val="24"/>
        </w:rPr>
        <w:t xml:space="preserve">señora </w:t>
      </w:r>
      <w:proofErr w:type="spellStart"/>
      <w:r w:rsidR="00EA0C31">
        <w:rPr>
          <w:rFonts w:ascii="Arial" w:hAnsi="Arial"/>
          <w:szCs w:val="24"/>
        </w:rPr>
        <w:t>Amali</w:t>
      </w:r>
      <w:proofErr w:type="spellEnd"/>
      <w:r w:rsidR="00EA0C31">
        <w:rPr>
          <w:rFonts w:ascii="Arial" w:hAnsi="Arial"/>
          <w:szCs w:val="24"/>
        </w:rPr>
        <w:t xml:space="preserve"> Martínez</w:t>
      </w:r>
      <w:r>
        <w:rPr>
          <w:rFonts w:ascii="Arial" w:hAnsi="Arial"/>
          <w:szCs w:val="24"/>
        </w:rPr>
        <w:t xml:space="preserve">, tiene mejor derecho que el de la señora </w:t>
      </w:r>
      <w:proofErr w:type="spellStart"/>
      <w:r w:rsidR="00EA0C31">
        <w:rPr>
          <w:rFonts w:ascii="Arial" w:hAnsi="Arial"/>
          <w:szCs w:val="24"/>
        </w:rPr>
        <w:t>Rubiela</w:t>
      </w:r>
      <w:proofErr w:type="spellEnd"/>
      <w:r w:rsidR="00EA0C31">
        <w:rPr>
          <w:rFonts w:ascii="Arial" w:hAnsi="Arial"/>
          <w:szCs w:val="24"/>
        </w:rPr>
        <w:t xml:space="preserve"> Bedoya Valencia</w:t>
      </w:r>
      <w:r>
        <w:rPr>
          <w:rFonts w:ascii="Arial" w:hAnsi="Arial"/>
          <w:szCs w:val="24"/>
        </w:rPr>
        <w:t>, cónyuge supérstite</w:t>
      </w:r>
      <w:r w:rsidR="00EA0C31">
        <w:rPr>
          <w:rFonts w:ascii="Arial" w:hAnsi="Arial"/>
          <w:szCs w:val="24"/>
        </w:rPr>
        <w:t xml:space="preserve"> y </w:t>
      </w:r>
      <w:proofErr w:type="gramStart"/>
      <w:r w:rsidR="00EA0C31">
        <w:rPr>
          <w:rFonts w:ascii="Arial" w:hAnsi="Arial"/>
          <w:szCs w:val="24"/>
        </w:rPr>
        <w:t>separada</w:t>
      </w:r>
      <w:proofErr w:type="gramEnd"/>
      <w:r w:rsidR="00EA0C31">
        <w:rPr>
          <w:rFonts w:ascii="Arial" w:hAnsi="Arial"/>
          <w:szCs w:val="24"/>
        </w:rPr>
        <w:t xml:space="preserve"> de hecho del señor Silvio Valencia Ruiz</w:t>
      </w:r>
      <w:r>
        <w:rPr>
          <w:rFonts w:ascii="Arial" w:hAnsi="Arial"/>
          <w:szCs w:val="24"/>
        </w:rPr>
        <w:t>, para acceder a la sustitución pensional causada por su deceso o, si por el contrario, las dos pueden beneficiarse de esa prestación</w:t>
      </w:r>
      <w:r w:rsidRPr="000C4EE9">
        <w:rPr>
          <w:rFonts w:ascii="Arial" w:hAnsi="Arial"/>
          <w:szCs w:val="24"/>
        </w:rPr>
        <w:t xml:space="preserve">. </w:t>
      </w:r>
    </w:p>
    <w:p w:rsidR="00392484" w:rsidRDefault="00392484" w:rsidP="00392484">
      <w:pPr>
        <w:spacing w:line="276" w:lineRule="auto"/>
        <w:jc w:val="both"/>
        <w:rPr>
          <w:rFonts w:ascii="Arial" w:hAnsi="Arial"/>
          <w:szCs w:val="24"/>
        </w:rPr>
      </w:pPr>
    </w:p>
    <w:p w:rsidR="00392484" w:rsidRDefault="00392484" w:rsidP="0039248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Así las cosas, resulta imperioso para resolver el interrogante planteado, analizar el aspecto relacionado con la convivencia, pues el sentido de la decisión dependerá de su acreditación, tal y como se desprende del contenido del inciso final del literal b) del artículo </w:t>
      </w:r>
      <w:r w:rsidRPr="00ED1BDA">
        <w:rPr>
          <w:rFonts w:ascii="Arial" w:hAnsi="Arial" w:cs="Arial"/>
          <w:szCs w:val="24"/>
        </w:rPr>
        <w:t>47</w:t>
      </w:r>
      <w:r>
        <w:rPr>
          <w:rFonts w:ascii="Arial" w:hAnsi="Arial" w:cs="Arial"/>
          <w:szCs w:val="24"/>
        </w:rPr>
        <w:t xml:space="preserve"> de la Ley 100 de 1993, modificado por el artículo 13 de la Ley 797 de 2003.</w:t>
      </w:r>
    </w:p>
    <w:p w:rsidR="00392484" w:rsidRPr="00BB675C" w:rsidRDefault="00392484" w:rsidP="00392484">
      <w:pPr>
        <w:autoSpaceDE w:val="0"/>
        <w:autoSpaceDN w:val="0"/>
        <w:adjustRightInd w:val="0"/>
        <w:spacing w:line="276" w:lineRule="auto"/>
        <w:jc w:val="both"/>
        <w:rPr>
          <w:rFonts w:ascii="Arial" w:hAnsi="Arial" w:cs="Arial"/>
          <w:szCs w:val="24"/>
          <w:lang w:val="es-ES"/>
        </w:rPr>
      </w:pPr>
      <w:r w:rsidRPr="00BB675C">
        <w:rPr>
          <w:rFonts w:ascii="Arial" w:hAnsi="Arial" w:cs="Arial"/>
          <w:szCs w:val="24"/>
        </w:rPr>
        <w:lastRenderedPageBreak/>
        <w:t>Sobre el particular la Corte Constitucional</w:t>
      </w:r>
      <w:r>
        <w:rPr>
          <w:rFonts w:ascii="Arial" w:hAnsi="Arial" w:cs="Arial"/>
          <w:szCs w:val="24"/>
        </w:rPr>
        <w:t>, en sentencia</w:t>
      </w:r>
      <w:r w:rsidRPr="00BB675C">
        <w:rPr>
          <w:rFonts w:ascii="Arial" w:hAnsi="Arial" w:cs="Arial"/>
          <w:szCs w:val="24"/>
        </w:rPr>
        <w:t xml:space="preserve"> </w:t>
      </w:r>
      <w:r w:rsidRPr="00BB675C">
        <w:rPr>
          <w:rFonts w:ascii="Arial" w:hAnsi="Arial" w:cs="Arial"/>
          <w:szCs w:val="24"/>
          <w:lang w:val="es-ES"/>
        </w:rPr>
        <w:t>C-1035</w:t>
      </w:r>
      <w:r>
        <w:rPr>
          <w:rFonts w:ascii="Arial" w:hAnsi="Arial" w:cs="Arial"/>
          <w:szCs w:val="24"/>
          <w:lang w:val="es-ES"/>
        </w:rPr>
        <w:t>/</w:t>
      </w:r>
      <w:r w:rsidRPr="00BB675C">
        <w:rPr>
          <w:rFonts w:ascii="Arial" w:hAnsi="Arial" w:cs="Arial"/>
          <w:szCs w:val="24"/>
          <w:lang w:val="es-ES"/>
        </w:rPr>
        <w:t>08, declaró condicionalmente exequible el inciso tercero del literal b) del artículo 13 de la Ley 797 de 2.003, en el entendido de que la prestación se dividirá en</w:t>
      </w:r>
      <w:r w:rsidR="00501FF2">
        <w:rPr>
          <w:rFonts w:ascii="Arial" w:hAnsi="Arial" w:cs="Arial"/>
          <w:szCs w:val="24"/>
          <w:lang w:val="es-ES"/>
        </w:rPr>
        <w:t xml:space="preserve"> proporción al tiempo convivido, pero siempre y cuando y a pesar de la separación de hecho para el caso de la cónyuge, se continúe perteneciendo al grupo familiar del pensionado o afiliado</w:t>
      </w:r>
      <w:r w:rsidR="00F73B01">
        <w:rPr>
          <w:rFonts w:ascii="Arial" w:hAnsi="Arial" w:cs="Arial"/>
          <w:szCs w:val="24"/>
          <w:lang w:val="es-ES"/>
        </w:rPr>
        <w:t>;</w:t>
      </w:r>
      <w:r w:rsidR="00501FF2">
        <w:rPr>
          <w:rFonts w:ascii="Arial" w:hAnsi="Arial" w:cs="Arial"/>
          <w:szCs w:val="24"/>
          <w:lang w:val="es-ES"/>
        </w:rPr>
        <w:t xml:space="preserve"> según lo expuesto recientemente por la Sala Laboral de la Corte Suprema de Justicia.</w:t>
      </w:r>
      <w:r w:rsidR="00501FF2">
        <w:rPr>
          <w:rStyle w:val="Appelnotedebasdep"/>
          <w:rFonts w:ascii="Arial" w:hAnsi="Arial" w:cs="Arial"/>
          <w:szCs w:val="24"/>
          <w:lang w:val="es-ES"/>
        </w:rPr>
        <w:footnoteReference w:id="2"/>
      </w:r>
    </w:p>
    <w:p w:rsidR="00392484" w:rsidRPr="00BB675C" w:rsidRDefault="00392484" w:rsidP="00392484">
      <w:pPr>
        <w:pStyle w:val="Sansinterligne"/>
        <w:spacing w:line="276" w:lineRule="auto"/>
        <w:rPr>
          <w:rFonts w:ascii="Arial" w:hAnsi="Arial" w:cs="Arial"/>
          <w:sz w:val="24"/>
          <w:szCs w:val="24"/>
        </w:rPr>
      </w:pPr>
    </w:p>
    <w:p w:rsidR="00392484" w:rsidRDefault="00392484" w:rsidP="00392484">
      <w:pPr>
        <w:pStyle w:val="Corpsdetex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392484" w:rsidRPr="009D7B62" w:rsidRDefault="00392484" w:rsidP="00392484">
      <w:pPr>
        <w:pStyle w:val="Corpsdetexte"/>
        <w:tabs>
          <w:tab w:val="left" w:pos="2930"/>
        </w:tabs>
        <w:spacing w:line="276" w:lineRule="auto"/>
        <w:contextualSpacing/>
        <w:rPr>
          <w:b/>
          <w:color w:val="000000"/>
          <w:szCs w:val="24"/>
          <w:shd w:val="clear" w:color="auto" w:fill="FFFFFF"/>
          <w:lang w:val="es-ES"/>
        </w:rPr>
      </w:pPr>
    </w:p>
    <w:p w:rsidR="00392484" w:rsidRDefault="00392484" w:rsidP="00392484">
      <w:pPr>
        <w:spacing w:line="276" w:lineRule="auto"/>
        <w:jc w:val="both"/>
        <w:rPr>
          <w:rFonts w:ascii="Arial" w:hAnsi="Arial" w:cs="Arial"/>
          <w:szCs w:val="24"/>
        </w:rPr>
      </w:pPr>
      <w:r>
        <w:rPr>
          <w:rFonts w:ascii="Arial" w:hAnsi="Arial" w:cs="Arial"/>
          <w:szCs w:val="24"/>
        </w:rPr>
        <w:t xml:space="preserve">Respecto a la calidad de cónyuge del causante que aduce la señora </w:t>
      </w:r>
      <w:proofErr w:type="spellStart"/>
      <w:r w:rsidR="00EA0C31">
        <w:rPr>
          <w:rFonts w:ascii="Arial" w:hAnsi="Arial" w:cs="Arial"/>
          <w:szCs w:val="24"/>
        </w:rPr>
        <w:t>Rubiela</w:t>
      </w:r>
      <w:proofErr w:type="spellEnd"/>
      <w:r w:rsidR="00EA0C31">
        <w:rPr>
          <w:rFonts w:ascii="Arial" w:hAnsi="Arial" w:cs="Arial"/>
          <w:szCs w:val="24"/>
        </w:rPr>
        <w:t xml:space="preserve"> Bedoya</w:t>
      </w:r>
      <w:r>
        <w:rPr>
          <w:rFonts w:ascii="Arial" w:hAnsi="Arial" w:cs="Arial"/>
          <w:szCs w:val="24"/>
        </w:rPr>
        <w:t>, el documento visible a folio 1</w:t>
      </w:r>
      <w:r w:rsidR="00EA0C31">
        <w:rPr>
          <w:rFonts w:ascii="Arial" w:hAnsi="Arial" w:cs="Arial"/>
          <w:szCs w:val="24"/>
        </w:rPr>
        <w:t>8</w:t>
      </w:r>
      <w:r>
        <w:rPr>
          <w:rFonts w:ascii="Arial" w:hAnsi="Arial" w:cs="Arial"/>
          <w:szCs w:val="24"/>
        </w:rPr>
        <w:t xml:space="preserve">, acredita que se trató de una unión católica celebrada el </w:t>
      </w:r>
      <w:r w:rsidR="00EA0C31">
        <w:rPr>
          <w:rFonts w:ascii="Arial" w:hAnsi="Arial" w:cs="Arial"/>
          <w:szCs w:val="24"/>
        </w:rPr>
        <w:t>14/02/1981</w:t>
      </w:r>
      <w:r>
        <w:rPr>
          <w:rFonts w:ascii="Arial" w:hAnsi="Arial" w:cs="Arial"/>
          <w:szCs w:val="24"/>
        </w:rPr>
        <w:t>, sin que conste en él, nota marginal de la cesación de efectos civiles, por lo que se infiere que el vínculo estuvo vigente hasta la fecha de la muerte del varón.</w:t>
      </w:r>
    </w:p>
    <w:p w:rsidR="00EF779F" w:rsidRDefault="00EF779F" w:rsidP="00392484">
      <w:pPr>
        <w:spacing w:line="276" w:lineRule="auto"/>
        <w:jc w:val="both"/>
        <w:rPr>
          <w:rFonts w:ascii="Arial" w:hAnsi="Arial" w:cs="Arial"/>
          <w:szCs w:val="24"/>
        </w:rPr>
      </w:pPr>
    </w:p>
    <w:p w:rsidR="00392484" w:rsidRDefault="00392484" w:rsidP="00392484">
      <w:pPr>
        <w:spacing w:line="276" w:lineRule="auto"/>
        <w:jc w:val="both"/>
        <w:rPr>
          <w:rFonts w:ascii="Arial" w:hAnsi="Arial" w:cs="Arial"/>
          <w:szCs w:val="24"/>
        </w:rPr>
      </w:pPr>
      <w:r>
        <w:rPr>
          <w:rFonts w:ascii="Arial" w:hAnsi="Arial" w:cs="Arial"/>
          <w:szCs w:val="24"/>
        </w:rPr>
        <w:t xml:space="preserve">Sin embargo, contrario a lo manifestado en el hecho </w:t>
      </w:r>
      <w:r w:rsidR="00EA0C31">
        <w:rPr>
          <w:rFonts w:ascii="Arial" w:hAnsi="Arial" w:cs="Arial"/>
          <w:szCs w:val="24"/>
        </w:rPr>
        <w:t xml:space="preserve">sexto </w:t>
      </w:r>
      <w:r>
        <w:rPr>
          <w:rFonts w:ascii="Arial" w:hAnsi="Arial" w:cs="Arial"/>
          <w:szCs w:val="24"/>
        </w:rPr>
        <w:t xml:space="preserve">de la demanda relacionado con que la pareja convivió </w:t>
      </w:r>
      <w:r w:rsidR="00EA0C31">
        <w:rPr>
          <w:rFonts w:ascii="Arial" w:hAnsi="Arial" w:cs="Arial"/>
          <w:szCs w:val="24"/>
        </w:rPr>
        <w:t>desde el momento en que se casaron y hasta el momento del fallecimiento</w:t>
      </w:r>
      <w:r>
        <w:rPr>
          <w:rFonts w:ascii="Arial" w:hAnsi="Arial" w:cs="Arial"/>
          <w:szCs w:val="24"/>
        </w:rPr>
        <w:t>, existe prueba que acredita un periodo evidentemente inferior</w:t>
      </w:r>
      <w:r w:rsidR="00F618F7">
        <w:rPr>
          <w:rFonts w:ascii="Arial" w:hAnsi="Arial" w:cs="Arial"/>
          <w:szCs w:val="24"/>
        </w:rPr>
        <w:t xml:space="preserve"> e incluso menor al hallado por la primera instancia</w:t>
      </w:r>
      <w:r>
        <w:rPr>
          <w:rFonts w:ascii="Arial" w:hAnsi="Arial" w:cs="Arial"/>
          <w:szCs w:val="24"/>
        </w:rPr>
        <w:t>, como pasará a indicarse.</w:t>
      </w:r>
    </w:p>
    <w:p w:rsidR="00392484" w:rsidRDefault="00392484" w:rsidP="00392484">
      <w:pPr>
        <w:spacing w:line="276" w:lineRule="auto"/>
        <w:jc w:val="both"/>
        <w:rPr>
          <w:rFonts w:ascii="Arial" w:hAnsi="Arial" w:cs="Arial"/>
          <w:szCs w:val="24"/>
        </w:rPr>
      </w:pPr>
    </w:p>
    <w:p w:rsidR="000B6D61" w:rsidRDefault="00392484" w:rsidP="00392484">
      <w:pPr>
        <w:spacing w:line="276" w:lineRule="auto"/>
        <w:jc w:val="both"/>
        <w:rPr>
          <w:rFonts w:ascii="Arial" w:hAnsi="Arial" w:cs="Arial"/>
          <w:szCs w:val="24"/>
        </w:rPr>
      </w:pPr>
      <w:r>
        <w:rPr>
          <w:rFonts w:ascii="Arial" w:hAnsi="Arial" w:cs="Arial"/>
          <w:szCs w:val="24"/>
        </w:rPr>
        <w:t xml:space="preserve">En efecto, la señora </w:t>
      </w:r>
      <w:proofErr w:type="spellStart"/>
      <w:r w:rsidR="00143202">
        <w:rPr>
          <w:rFonts w:ascii="Arial" w:hAnsi="Arial" w:cs="Arial"/>
          <w:szCs w:val="24"/>
        </w:rPr>
        <w:t>Rubiela</w:t>
      </w:r>
      <w:proofErr w:type="spellEnd"/>
      <w:r w:rsidR="00143202">
        <w:rPr>
          <w:rFonts w:ascii="Arial" w:hAnsi="Arial" w:cs="Arial"/>
          <w:szCs w:val="24"/>
        </w:rPr>
        <w:t xml:space="preserve"> Valencia</w:t>
      </w:r>
      <w:r>
        <w:rPr>
          <w:rFonts w:ascii="Arial" w:hAnsi="Arial" w:cs="Arial"/>
          <w:szCs w:val="24"/>
        </w:rPr>
        <w:t xml:space="preserve">, en el interrogatorio de parte que absolvió, si bien en principio indicó que vivió con su esposo </w:t>
      </w:r>
      <w:r w:rsidR="00143202">
        <w:rPr>
          <w:rFonts w:ascii="Arial" w:hAnsi="Arial" w:cs="Arial"/>
          <w:szCs w:val="24"/>
        </w:rPr>
        <w:t>treinta y cuatro</w:t>
      </w:r>
      <w:r>
        <w:rPr>
          <w:rFonts w:ascii="Arial" w:hAnsi="Arial" w:cs="Arial"/>
          <w:szCs w:val="24"/>
        </w:rPr>
        <w:t xml:space="preserve"> años</w:t>
      </w:r>
      <w:r w:rsidR="002C45A6">
        <w:rPr>
          <w:rFonts w:ascii="Arial" w:hAnsi="Arial" w:cs="Arial"/>
          <w:szCs w:val="24"/>
        </w:rPr>
        <w:t xml:space="preserve"> en el Barrio Los Sauces de </w:t>
      </w:r>
      <w:r w:rsidR="009B0E9F">
        <w:rPr>
          <w:rFonts w:ascii="Arial" w:hAnsi="Arial" w:cs="Arial"/>
          <w:szCs w:val="24"/>
        </w:rPr>
        <w:t>Pereira</w:t>
      </w:r>
      <w:r>
        <w:rPr>
          <w:rFonts w:ascii="Arial" w:hAnsi="Arial" w:cs="Arial"/>
          <w:szCs w:val="24"/>
        </w:rPr>
        <w:t>, precisó con posterioridad, que</w:t>
      </w:r>
      <w:r w:rsidR="00143202">
        <w:rPr>
          <w:rFonts w:ascii="Arial" w:hAnsi="Arial" w:cs="Arial"/>
          <w:szCs w:val="24"/>
        </w:rPr>
        <w:t xml:space="preserve"> fueron 14 años, contados a partir del matrimonio, porque </w:t>
      </w:r>
      <w:r w:rsidR="000B6D61">
        <w:rPr>
          <w:rFonts w:ascii="Arial" w:hAnsi="Arial" w:cs="Arial"/>
          <w:szCs w:val="24"/>
        </w:rPr>
        <w:t>él</w:t>
      </w:r>
      <w:r w:rsidR="00143202">
        <w:rPr>
          <w:rFonts w:ascii="Arial" w:hAnsi="Arial" w:cs="Arial"/>
          <w:szCs w:val="24"/>
        </w:rPr>
        <w:t xml:space="preserve"> se fue a trabajar de guardaespaldas</w:t>
      </w:r>
      <w:r w:rsidR="000B6D61">
        <w:rPr>
          <w:rFonts w:ascii="Arial" w:hAnsi="Arial" w:cs="Arial"/>
          <w:szCs w:val="24"/>
        </w:rPr>
        <w:t xml:space="preserve"> y solo iba cada 15 o 20 días; del mismo modo manifestó al inició de su declaración que no sabía de la existencia de otra persona, pero en el curso de su exposición dijo que su esposo fue velado en la casa de la señora </w:t>
      </w:r>
      <w:proofErr w:type="spellStart"/>
      <w:r w:rsidR="000B6D61">
        <w:rPr>
          <w:rFonts w:ascii="Arial" w:hAnsi="Arial" w:cs="Arial"/>
          <w:szCs w:val="24"/>
        </w:rPr>
        <w:t>Amali</w:t>
      </w:r>
      <w:proofErr w:type="spellEnd"/>
      <w:r w:rsidR="000B6D61">
        <w:rPr>
          <w:rFonts w:ascii="Arial" w:hAnsi="Arial" w:cs="Arial"/>
          <w:szCs w:val="24"/>
        </w:rPr>
        <w:t>, que fue esta quien lo acompañó en su enfermedad y, que en realidad el fallecido tuvo dos hogares.</w:t>
      </w:r>
    </w:p>
    <w:p w:rsidR="000B6D61" w:rsidRDefault="000B6D61" w:rsidP="00392484">
      <w:pPr>
        <w:spacing w:line="276" w:lineRule="auto"/>
        <w:jc w:val="both"/>
        <w:rPr>
          <w:rFonts w:ascii="Arial" w:hAnsi="Arial" w:cs="Arial"/>
          <w:szCs w:val="24"/>
        </w:rPr>
      </w:pPr>
    </w:p>
    <w:p w:rsidR="00392484" w:rsidRDefault="00392484" w:rsidP="00392484">
      <w:pPr>
        <w:spacing w:line="276" w:lineRule="auto"/>
        <w:jc w:val="both"/>
        <w:rPr>
          <w:rFonts w:ascii="Arial" w:hAnsi="Arial" w:cs="Arial"/>
          <w:szCs w:val="24"/>
        </w:rPr>
      </w:pPr>
      <w:r>
        <w:rPr>
          <w:rFonts w:ascii="Arial" w:hAnsi="Arial" w:cs="Arial"/>
          <w:szCs w:val="24"/>
        </w:rPr>
        <w:t>Adicional a lo dicho, no supo explicar por qué si convivi</w:t>
      </w:r>
      <w:r w:rsidR="002C45A6">
        <w:rPr>
          <w:rFonts w:ascii="Arial" w:hAnsi="Arial" w:cs="Arial"/>
          <w:szCs w:val="24"/>
        </w:rPr>
        <w:t xml:space="preserve">ó con el señor Silvio Valencia </w:t>
      </w:r>
      <w:r>
        <w:rPr>
          <w:rFonts w:ascii="Arial" w:hAnsi="Arial" w:cs="Arial"/>
          <w:szCs w:val="24"/>
        </w:rPr>
        <w:t xml:space="preserve">hasta la </w:t>
      </w:r>
      <w:r w:rsidR="002C45A6">
        <w:rPr>
          <w:rFonts w:ascii="Arial" w:hAnsi="Arial" w:cs="Arial"/>
          <w:szCs w:val="24"/>
        </w:rPr>
        <w:t xml:space="preserve">fecha de su muerte </w:t>
      </w:r>
      <w:r>
        <w:rPr>
          <w:rFonts w:ascii="Arial" w:hAnsi="Arial" w:cs="Arial"/>
          <w:szCs w:val="24"/>
        </w:rPr>
        <w:t>-</w:t>
      </w:r>
      <w:r w:rsidR="002C45A6">
        <w:rPr>
          <w:rFonts w:ascii="Arial" w:hAnsi="Arial" w:cs="Arial"/>
          <w:szCs w:val="24"/>
        </w:rPr>
        <w:t>2009</w:t>
      </w:r>
      <w:r>
        <w:rPr>
          <w:rFonts w:ascii="Arial" w:hAnsi="Arial" w:cs="Arial"/>
          <w:szCs w:val="24"/>
        </w:rPr>
        <w:t xml:space="preserve">- </w:t>
      </w:r>
      <w:r w:rsidR="002C45A6">
        <w:rPr>
          <w:rFonts w:ascii="Arial" w:hAnsi="Arial" w:cs="Arial"/>
          <w:szCs w:val="24"/>
        </w:rPr>
        <w:t>en esta ciudad, el declaraba desde el año 2001 como dirección de residencia la calle 12 N° 58-10 de Zaragoza - Valle.</w:t>
      </w:r>
    </w:p>
    <w:p w:rsidR="00392484" w:rsidRDefault="00392484" w:rsidP="00392484">
      <w:pPr>
        <w:spacing w:line="276" w:lineRule="auto"/>
        <w:jc w:val="both"/>
        <w:rPr>
          <w:rFonts w:ascii="Arial" w:hAnsi="Arial" w:cs="Arial"/>
          <w:szCs w:val="24"/>
        </w:rPr>
      </w:pPr>
    </w:p>
    <w:p w:rsidR="004D139A" w:rsidRDefault="00392484" w:rsidP="00392484">
      <w:pPr>
        <w:spacing w:line="276" w:lineRule="auto"/>
        <w:jc w:val="both"/>
        <w:rPr>
          <w:rFonts w:ascii="Arial" w:hAnsi="Arial" w:cs="Arial"/>
          <w:szCs w:val="24"/>
        </w:rPr>
      </w:pPr>
      <w:r>
        <w:rPr>
          <w:rFonts w:ascii="Arial" w:hAnsi="Arial" w:cs="Arial"/>
          <w:szCs w:val="24"/>
        </w:rPr>
        <w:t xml:space="preserve">Por su parte, </w:t>
      </w:r>
      <w:r w:rsidR="004D139A">
        <w:rPr>
          <w:rFonts w:ascii="Arial" w:hAnsi="Arial" w:cs="Arial"/>
          <w:szCs w:val="24"/>
        </w:rPr>
        <w:t xml:space="preserve">de </w:t>
      </w:r>
      <w:r>
        <w:rPr>
          <w:rFonts w:ascii="Arial" w:hAnsi="Arial" w:cs="Arial"/>
          <w:szCs w:val="24"/>
        </w:rPr>
        <w:t xml:space="preserve">la prueba testimonial </w:t>
      </w:r>
      <w:proofErr w:type="spellStart"/>
      <w:r>
        <w:rPr>
          <w:rFonts w:ascii="Arial" w:hAnsi="Arial" w:cs="Arial"/>
          <w:szCs w:val="24"/>
        </w:rPr>
        <w:t>recepcionada</w:t>
      </w:r>
      <w:proofErr w:type="spellEnd"/>
      <w:r>
        <w:rPr>
          <w:rFonts w:ascii="Arial" w:hAnsi="Arial" w:cs="Arial"/>
          <w:szCs w:val="24"/>
        </w:rPr>
        <w:t xml:space="preserve"> a instancia suya, </w:t>
      </w:r>
      <w:r w:rsidR="004D139A">
        <w:rPr>
          <w:rFonts w:ascii="Arial" w:hAnsi="Arial" w:cs="Arial"/>
          <w:szCs w:val="24"/>
        </w:rPr>
        <w:t xml:space="preserve">se puede resaltar lo siguiente: </w:t>
      </w:r>
    </w:p>
    <w:p w:rsidR="004D139A" w:rsidRDefault="004D139A" w:rsidP="00392484">
      <w:pPr>
        <w:spacing w:line="276" w:lineRule="auto"/>
        <w:jc w:val="both"/>
        <w:rPr>
          <w:rFonts w:ascii="Arial" w:hAnsi="Arial" w:cs="Arial"/>
          <w:szCs w:val="24"/>
        </w:rPr>
      </w:pPr>
    </w:p>
    <w:p w:rsidR="004D139A" w:rsidRDefault="004D139A" w:rsidP="00392484">
      <w:pPr>
        <w:spacing w:line="276" w:lineRule="auto"/>
        <w:jc w:val="both"/>
        <w:rPr>
          <w:rFonts w:ascii="Arial" w:hAnsi="Arial" w:cs="Arial"/>
          <w:szCs w:val="24"/>
        </w:rPr>
      </w:pPr>
      <w:r>
        <w:rPr>
          <w:rFonts w:ascii="Arial" w:hAnsi="Arial" w:cs="Arial"/>
          <w:szCs w:val="24"/>
        </w:rPr>
        <w:t xml:space="preserve">La señora María </w:t>
      </w:r>
      <w:proofErr w:type="spellStart"/>
      <w:r>
        <w:rPr>
          <w:rFonts w:ascii="Arial" w:hAnsi="Arial" w:cs="Arial"/>
          <w:szCs w:val="24"/>
        </w:rPr>
        <w:t>Margoth</w:t>
      </w:r>
      <w:proofErr w:type="spellEnd"/>
      <w:r>
        <w:rPr>
          <w:rFonts w:ascii="Arial" w:hAnsi="Arial" w:cs="Arial"/>
          <w:szCs w:val="24"/>
        </w:rPr>
        <w:t xml:space="preserve"> Morales Gordillo, dijo conocer a la demandante desde hace 35 años y que vivió con Silvio hasta cuando él murió</w:t>
      </w:r>
      <w:r w:rsidR="00F618F7">
        <w:rPr>
          <w:rFonts w:ascii="Arial" w:hAnsi="Arial" w:cs="Arial"/>
          <w:szCs w:val="24"/>
        </w:rPr>
        <w:t>, -</w:t>
      </w:r>
      <w:r w:rsidR="00F618F7" w:rsidRPr="00F618F7">
        <w:rPr>
          <w:rFonts w:ascii="Arial" w:hAnsi="Arial" w:cs="Arial"/>
          <w:i/>
          <w:szCs w:val="24"/>
        </w:rPr>
        <w:t xml:space="preserve">contrario a lo confesado por la señora </w:t>
      </w:r>
      <w:proofErr w:type="spellStart"/>
      <w:r w:rsidR="00F618F7" w:rsidRPr="00F618F7">
        <w:rPr>
          <w:rFonts w:ascii="Arial" w:hAnsi="Arial" w:cs="Arial"/>
          <w:i/>
          <w:szCs w:val="24"/>
        </w:rPr>
        <w:t>Rubiela</w:t>
      </w:r>
      <w:proofErr w:type="spellEnd"/>
      <w:r w:rsidR="00F618F7" w:rsidRPr="00F618F7">
        <w:rPr>
          <w:rFonts w:ascii="Arial" w:hAnsi="Arial" w:cs="Arial"/>
          <w:i/>
          <w:szCs w:val="24"/>
        </w:rPr>
        <w:t xml:space="preserve"> Bedoya de Valencia</w:t>
      </w:r>
      <w:r w:rsidR="00F618F7">
        <w:rPr>
          <w:rFonts w:ascii="Arial" w:hAnsi="Arial" w:cs="Arial"/>
          <w:szCs w:val="24"/>
        </w:rPr>
        <w:t xml:space="preserve">-; </w:t>
      </w:r>
      <w:r>
        <w:rPr>
          <w:rFonts w:ascii="Arial" w:hAnsi="Arial" w:cs="Arial"/>
          <w:szCs w:val="24"/>
        </w:rPr>
        <w:t xml:space="preserve">no obstante, aclaró que él no permanecía en la casa porque trabajaba en la policía y como escolta, pero que lo veía, aunque no recordaba cada cuánto. Finalizó su declaración diciendo que ellos mercaban cada mes, recién que le pagaban el </w:t>
      </w:r>
      <w:r w:rsidRPr="004D139A">
        <w:rPr>
          <w:rFonts w:ascii="Arial" w:hAnsi="Arial" w:cs="Arial"/>
          <w:b/>
          <w:szCs w:val="24"/>
        </w:rPr>
        <w:t>venía</w:t>
      </w:r>
      <w:r>
        <w:rPr>
          <w:rFonts w:ascii="Arial" w:hAnsi="Arial" w:cs="Arial"/>
          <w:szCs w:val="24"/>
        </w:rPr>
        <w:t xml:space="preserve"> a mercar.</w:t>
      </w:r>
    </w:p>
    <w:p w:rsidR="004D139A" w:rsidRDefault="004D139A" w:rsidP="00392484">
      <w:pPr>
        <w:spacing w:line="276" w:lineRule="auto"/>
        <w:jc w:val="both"/>
        <w:rPr>
          <w:rFonts w:ascii="Arial" w:hAnsi="Arial" w:cs="Arial"/>
          <w:szCs w:val="24"/>
        </w:rPr>
      </w:pPr>
    </w:p>
    <w:p w:rsidR="004D139A" w:rsidRDefault="0001646C" w:rsidP="00A27ED8">
      <w:pPr>
        <w:spacing w:line="276" w:lineRule="auto"/>
        <w:jc w:val="both"/>
        <w:rPr>
          <w:rFonts w:ascii="Arial" w:hAnsi="Arial" w:cs="Arial"/>
          <w:szCs w:val="24"/>
        </w:rPr>
      </w:pPr>
      <w:r>
        <w:rPr>
          <w:rFonts w:ascii="Arial" w:hAnsi="Arial" w:cs="Arial"/>
          <w:szCs w:val="24"/>
        </w:rPr>
        <w:lastRenderedPageBreak/>
        <w:t xml:space="preserve">Por su parte, la señora María Elvia Pinzón </w:t>
      </w:r>
      <w:r w:rsidR="00A27ED8">
        <w:rPr>
          <w:rFonts w:ascii="Arial" w:hAnsi="Arial" w:cs="Arial"/>
          <w:szCs w:val="24"/>
        </w:rPr>
        <w:t xml:space="preserve">dijo conocer a la pareja como esposos hasta que el señor Silvio Valencia falleció, dijo que </w:t>
      </w:r>
      <w:r w:rsidR="00F618F7">
        <w:rPr>
          <w:rFonts w:ascii="Arial" w:hAnsi="Arial" w:cs="Arial"/>
          <w:szCs w:val="24"/>
        </w:rPr>
        <w:t>él</w:t>
      </w:r>
      <w:r w:rsidR="00A27ED8">
        <w:rPr>
          <w:rFonts w:ascii="Arial" w:hAnsi="Arial" w:cs="Arial"/>
          <w:szCs w:val="24"/>
        </w:rPr>
        <w:t xml:space="preserve"> se ausentaba por su trabajo unos 15, 20 días o 1 mes </w:t>
      </w:r>
      <w:r w:rsidR="00F618F7">
        <w:rPr>
          <w:rFonts w:ascii="Arial" w:hAnsi="Arial" w:cs="Arial"/>
          <w:szCs w:val="24"/>
        </w:rPr>
        <w:t>y salían con sus hijos a mercar, sin precisar la época de tal actuar.</w:t>
      </w:r>
    </w:p>
    <w:p w:rsidR="004D139A" w:rsidRDefault="004D139A" w:rsidP="00392484">
      <w:pPr>
        <w:spacing w:line="276" w:lineRule="auto"/>
        <w:jc w:val="both"/>
        <w:rPr>
          <w:rFonts w:ascii="Arial" w:hAnsi="Arial" w:cs="Arial"/>
          <w:szCs w:val="24"/>
        </w:rPr>
      </w:pPr>
    </w:p>
    <w:p w:rsidR="004D139A" w:rsidRDefault="00A27ED8" w:rsidP="00392484">
      <w:pPr>
        <w:spacing w:line="276" w:lineRule="auto"/>
        <w:jc w:val="both"/>
        <w:rPr>
          <w:rFonts w:ascii="Arial" w:hAnsi="Arial" w:cs="Arial"/>
          <w:szCs w:val="24"/>
        </w:rPr>
      </w:pPr>
      <w:r>
        <w:rPr>
          <w:rFonts w:ascii="Arial" w:hAnsi="Arial" w:cs="Arial"/>
          <w:szCs w:val="24"/>
        </w:rPr>
        <w:t xml:space="preserve">El otro declarante, </w:t>
      </w:r>
      <w:proofErr w:type="spellStart"/>
      <w:r>
        <w:rPr>
          <w:rFonts w:ascii="Arial" w:hAnsi="Arial" w:cs="Arial"/>
          <w:szCs w:val="24"/>
        </w:rPr>
        <w:t>Libaniel</w:t>
      </w:r>
      <w:proofErr w:type="spellEnd"/>
      <w:r>
        <w:rPr>
          <w:rFonts w:ascii="Arial" w:hAnsi="Arial" w:cs="Arial"/>
          <w:szCs w:val="24"/>
        </w:rPr>
        <w:t xml:space="preserve"> Trejos, dijo conocerlos también como esposos, que se ausentaba con frecuencia por su trabajo como escolta. Indicó que no sabía si se </w:t>
      </w:r>
      <w:proofErr w:type="gramStart"/>
      <w:r>
        <w:rPr>
          <w:rFonts w:ascii="Arial" w:hAnsi="Arial" w:cs="Arial"/>
          <w:szCs w:val="24"/>
        </w:rPr>
        <w:t>habían</w:t>
      </w:r>
      <w:proofErr w:type="gramEnd"/>
      <w:r>
        <w:rPr>
          <w:rFonts w:ascii="Arial" w:hAnsi="Arial" w:cs="Arial"/>
          <w:szCs w:val="24"/>
        </w:rPr>
        <w:t xml:space="preserve"> separado, pero que él la visitaba para llevarle para los servicios, la remesa cada 8 o 15 días. Refirió haberlos visto juntos </w:t>
      </w:r>
      <w:r w:rsidR="00930D4A">
        <w:rPr>
          <w:rFonts w:ascii="Arial" w:hAnsi="Arial" w:cs="Arial"/>
          <w:szCs w:val="24"/>
        </w:rPr>
        <w:t xml:space="preserve">cuando salían a mercar y </w:t>
      </w:r>
      <w:r>
        <w:rPr>
          <w:rFonts w:ascii="Arial" w:hAnsi="Arial" w:cs="Arial"/>
          <w:szCs w:val="24"/>
        </w:rPr>
        <w:t>en otras actividades.</w:t>
      </w:r>
    </w:p>
    <w:p w:rsidR="00983BEA" w:rsidRDefault="00983BEA" w:rsidP="00392484">
      <w:pPr>
        <w:spacing w:line="276" w:lineRule="auto"/>
        <w:jc w:val="both"/>
        <w:rPr>
          <w:rFonts w:ascii="Arial" w:hAnsi="Arial" w:cs="Arial"/>
          <w:szCs w:val="24"/>
        </w:rPr>
      </w:pPr>
    </w:p>
    <w:p w:rsidR="00983BEA" w:rsidRDefault="00983BEA" w:rsidP="00983BEA">
      <w:pPr>
        <w:spacing w:line="276" w:lineRule="auto"/>
        <w:jc w:val="both"/>
        <w:rPr>
          <w:rFonts w:ascii="Arial" w:hAnsi="Arial" w:cs="Arial"/>
          <w:szCs w:val="24"/>
        </w:rPr>
      </w:pPr>
      <w:r>
        <w:rPr>
          <w:rFonts w:ascii="Arial" w:hAnsi="Arial" w:cs="Arial"/>
          <w:szCs w:val="24"/>
        </w:rPr>
        <w:t>Estos declarantes a juicio de la Sala no generan credibilidad, la primera por la marcada contradicción con la demandante y, los dos últimos, por no indicar de manera aproximada el moment</w:t>
      </w:r>
      <w:r w:rsidR="00EA580D">
        <w:rPr>
          <w:rFonts w:ascii="Arial" w:hAnsi="Arial" w:cs="Arial"/>
          <w:szCs w:val="24"/>
        </w:rPr>
        <w:t xml:space="preserve">o en que percibieron lo narrado, que permita colegir que después de la separación de hecho </w:t>
      </w:r>
      <w:r w:rsidR="00F73B01">
        <w:rPr>
          <w:rFonts w:ascii="Arial" w:hAnsi="Arial" w:cs="Arial"/>
          <w:szCs w:val="24"/>
        </w:rPr>
        <w:t xml:space="preserve">subsistió </w:t>
      </w:r>
      <w:r w:rsidR="00EA580D">
        <w:rPr>
          <w:rFonts w:ascii="Arial" w:hAnsi="Arial" w:cs="Arial"/>
          <w:szCs w:val="24"/>
        </w:rPr>
        <w:t>solidaridad y ayuda mutua.</w:t>
      </w:r>
    </w:p>
    <w:p w:rsidR="00914709" w:rsidRDefault="00914709" w:rsidP="00392484">
      <w:pPr>
        <w:spacing w:line="276" w:lineRule="auto"/>
        <w:jc w:val="both"/>
        <w:rPr>
          <w:rFonts w:ascii="Arial" w:hAnsi="Arial" w:cs="Arial"/>
          <w:szCs w:val="24"/>
        </w:rPr>
      </w:pPr>
    </w:p>
    <w:p w:rsidR="00914709" w:rsidRDefault="0058309E" w:rsidP="00392484">
      <w:pPr>
        <w:spacing w:line="276" w:lineRule="auto"/>
        <w:jc w:val="both"/>
        <w:rPr>
          <w:rFonts w:ascii="Arial" w:hAnsi="Arial" w:cs="Arial"/>
          <w:szCs w:val="24"/>
        </w:rPr>
      </w:pPr>
      <w:r>
        <w:rPr>
          <w:rFonts w:ascii="Arial" w:hAnsi="Arial" w:cs="Arial"/>
          <w:szCs w:val="24"/>
        </w:rPr>
        <w:t>Todos coinciden, en que las honras fúnebres del fallecido se cumplieron en Zaragoza o Cartago</w:t>
      </w:r>
      <w:r w:rsidR="00AD41EC">
        <w:rPr>
          <w:rFonts w:ascii="Arial" w:hAnsi="Arial" w:cs="Arial"/>
          <w:szCs w:val="24"/>
        </w:rPr>
        <w:t xml:space="preserve"> (Valle)</w:t>
      </w:r>
      <w:r>
        <w:rPr>
          <w:rFonts w:ascii="Arial" w:hAnsi="Arial" w:cs="Arial"/>
          <w:szCs w:val="24"/>
        </w:rPr>
        <w:t xml:space="preserve">.  </w:t>
      </w:r>
    </w:p>
    <w:p w:rsidR="00983BEA" w:rsidRDefault="00983BEA" w:rsidP="00392484">
      <w:pPr>
        <w:spacing w:line="276" w:lineRule="auto"/>
        <w:jc w:val="both"/>
        <w:rPr>
          <w:rFonts w:ascii="Arial" w:hAnsi="Arial" w:cs="Arial"/>
          <w:szCs w:val="24"/>
        </w:rPr>
      </w:pPr>
    </w:p>
    <w:p w:rsidR="00392484" w:rsidRDefault="00930D4A" w:rsidP="00392484">
      <w:pPr>
        <w:spacing w:line="276" w:lineRule="auto"/>
        <w:jc w:val="both"/>
        <w:rPr>
          <w:rFonts w:ascii="Arial" w:hAnsi="Arial" w:cs="Arial"/>
          <w:szCs w:val="24"/>
        </w:rPr>
      </w:pPr>
      <w:r>
        <w:rPr>
          <w:rFonts w:ascii="Arial" w:hAnsi="Arial" w:cs="Arial"/>
          <w:szCs w:val="24"/>
        </w:rPr>
        <w:t xml:space="preserve">De acuerdo con lo expuesto, </w:t>
      </w:r>
      <w:r w:rsidR="00C84BA1">
        <w:rPr>
          <w:rFonts w:ascii="Arial" w:hAnsi="Arial" w:cs="Arial"/>
          <w:szCs w:val="24"/>
        </w:rPr>
        <w:t xml:space="preserve">en principio </w:t>
      </w:r>
      <w:r>
        <w:rPr>
          <w:rFonts w:ascii="Arial" w:hAnsi="Arial" w:cs="Arial"/>
          <w:szCs w:val="24"/>
        </w:rPr>
        <w:t xml:space="preserve">podría </w:t>
      </w:r>
      <w:r w:rsidR="00AD41EC">
        <w:rPr>
          <w:rFonts w:ascii="Arial" w:hAnsi="Arial" w:cs="Arial"/>
          <w:szCs w:val="24"/>
        </w:rPr>
        <w:t>afirmarse</w:t>
      </w:r>
      <w:r>
        <w:rPr>
          <w:rFonts w:ascii="Arial" w:hAnsi="Arial" w:cs="Arial"/>
          <w:szCs w:val="24"/>
        </w:rPr>
        <w:t xml:space="preserve"> que </w:t>
      </w:r>
      <w:r w:rsidR="00AD41EC">
        <w:rPr>
          <w:rFonts w:ascii="Arial" w:hAnsi="Arial" w:cs="Arial"/>
          <w:szCs w:val="24"/>
        </w:rPr>
        <w:t xml:space="preserve">la convivencia del matrimonio conformado por los señores </w:t>
      </w:r>
      <w:r w:rsidR="00295C7F">
        <w:rPr>
          <w:rFonts w:ascii="Arial" w:hAnsi="Arial" w:cs="Arial"/>
          <w:szCs w:val="24"/>
        </w:rPr>
        <w:t xml:space="preserve">Silvio </w:t>
      </w:r>
      <w:r w:rsidR="00AD41EC">
        <w:rPr>
          <w:rFonts w:ascii="Arial" w:hAnsi="Arial" w:cs="Arial"/>
          <w:szCs w:val="24"/>
        </w:rPr>
        <w:t xml:space="preserve">Valencia y </w:t>
      </w:r>
      <w:proofErr w:type="spellStart"/>
      <w:r w:rsidR="00295C7F">
        <w:rPr>
          <w:rFonts w:ascii="Arial" w:hAnsi="Arial" w:cs="Arial"/>
          <w:szCs w:val="24"/>
        </w:rPr>
        <w:t>Rubiela</w:t>
      </w:r>
      <w:proofErr w:type="spellEnd"/>
      <w:r w:rsidR="00AD41EC">
        <w:rPr>
          <w:rFonts w:ascii="Arial" w:hAnsi="Arial" w:cs="Arial"/>
          <w:szCs w:val="24"/>
        </w:rPr>
        <w:t xml:space="preserve"> Bedoya perduró hasta la muerte del primero, teniendo en cuenta que las razones indicadas para su ausencia constante del hogar, l</w:t>
      </w:r>
      <w:r w:rsidR="00C84BA1">
        <w:rPr>
          <w:rFonts w:ascii="Arial" w:hAnsi="Arial" w:cs="Arial"/>
          <w:szCs w:val="24"/>
        </w:rPr>
        <w:t>o fueron laborales, siendo esta</w:t>
      </w:r>
      <w:r w:rsidR="00AD41EC">
        <w:rPr>
          <w:rFonts w:ascii="Arial" w:hAnsi="Arial" w:cs="Arial"/>
          <w:szCs w:val="24"/>
        </w:rPr>
        <w:t xml:space="preserve"> una de las circunstancias admitidas por la Sala Laboral de la Corte Suprema de Justicia, para justificar la separación entre cónyuges y/o compañeros permanentes sin afectar l</w:t>
      </w:r>
      <w:r w:rsidR="00295C7F">
        <w:rPr>
          <w:rFonts w:ascii="Arial" w:hAnsi="Arial" w:cs="Arial"/>
          <w:szCs w:val="24"/>
        </w:rPr>
        <w:t>a</w:t>
      </w:r>
      <w:r w:rsidR="00AD41EC">
        <w:rPr>
          <w:rFonts w:ascii="Arial" w:hAnsi="Arial" w:cs="Arial"/>
          <w:szCs w:val="24"/>
        </w:rPr>
        <w:t xml:space="preserve"> vocación de permanencia</w:t>
      </w:r>
      <w:r w:rsidR="00295C7F">
        <w:rPr>
          <w:rFonts w:ascii="Arial" w:hAnsi="Arial" w:cs="Arial"/>
          <w:szCs w:val="24"/>
        </w:rPr>
        <w:t xml:space="preserve"> de la respectiva unión; sin embargo, al analizar esas narraciones</w:t>
      </w:r>
      <w:r w:rsidR="00DD7429">
        <w:rPr>
          <w:rStyle w:val="Appelnotedebasdep"/>
          <w:rFonts w:ascii="Arial" w:hAnsi="Arial" w:cs="Arial"/>
          <w:szCs w:val="24"/>
        </w:rPr>
        <w:footnoteReference w:id="3"/>
      </w:r>
      <w:r w:rsidR="00295C7F">
        <w:rPr>
          <w:rFonts w:ascii="Arial" w:hAnsi="Arial" w:cs="Arial"/>
          <w:szCs w:val="24"/>
        </w:rPr>
        <w:t xml:space="preserve"> con los demás medios probatorios allegados al plenario, se logra constatar que el causante desde aproximadamente el año 1987 inició </w:t>
      </w:r>
      <w:r w:rsidR="00C31A13">
        <w:rPr>
          <w:rFonts w:ascii="Arial" w:hAnsi="Arial" w:cs="Arial"/>
          <w:szCs w:val="24"/>
        </w:rPr>
        <w:t xml:space="preserve">en el corregimiento de Zaragoza, Municipio de Cartago, </w:t>
      </w:r>
      <w:r w:rsidR="00295C7F">
        <w:rPr>
          <w:rFonts w:ascii="Arial" w:hAnsi="Arial" w:cs="Arial"/>
          <w:szCs w:val="24"/>
        </w:rPr>
        <w:t xml:space="preserve">otra relación de pareja con la señora </w:t>
      </w:r>
      <w:proofErr w:type="spellStart"/>
      <w:r w:rsidR="00295C7F">
        <w:rPr>
          <w:rFonts w:ascii="Arial" w:hAnsi="Arial" w:cs="Arial"/>
          <w:szCs w:val="24"/>
        </w:rPr>
        <w:t>Amali</w:t>
      </w:r>
      <w:proofErr w:type="spellEnd"/>
      <w:r w:rsidR="00295C7F">
        <w:rPr>
          <w:rFonts w:ascii="Arial" w:hAnsi="Arial" w:cs="Arial"/>
          <w:szCs w:val="24"/>
        </w:rPr>
        <w:t xml:space="preserve"> Martínez y que solo se presentaba ante la señora </w:t>
      </w:r>
      <w:proofErr w:type="spellStart"/>
      <w:r w:rsidR="00295C7F">
        <w:rPr>
          <w:rFonts w:ascii="Arial" w:hAnsi="Arial" w:cs="Arial"/>
          <w:szCs w:val="24"/>
        </w:rPr>
        <w:t>Rubiela</w:t>
      </w:r>
      <w:proofErr w:type="spellEnd"/>
      <w:r w:rsidR="00295C7F">
        <w:rPr>
          <w:rFonts w:ascii="Arial" w:hAnsi="Arial" w:cs="Arial"/>
          <w:szCs w:val="24"/>
        </w:rPr>
        <w:t xml:space="preserve"> Bedoya, cada 20 días o cada mes, con el ánimo de llevar el auxilio económico para la manutención del hijo menor que tenía con ella, Kevin Valencia Bedoya</w:t>
      </w:r>
      <w:r w:rsidR="00CC7237">
        <w:rPr>
          <w:rFonts w:ascii="Arial" w:hAnsi="Arial" w:cs="Arial"/>
          <w:szCs w:val="24"/>
        </w:rPr>
        <w:t>, según lo que a continuación se señalará.</w:t>
      </w:r>
    </w:p>
    <w:p w:rsidR="00930D4A" w:rsidRDefault="00930D4A" w:rsidP="00392484">
      <w:pPr>
        <w:spacing w:line="276" w:lineRule="auto"/>
        <w:jc w:val="both"/>
        <w:rPr>
          <w:rFonts w:ascii="Arial" w:hAnsi="Arial" w:cs="Arial"/>
          <w:szCs w:val="24"/>
        </w:rPr>
      </w:pPr>
    </w:p>
    <w:p w:rsidR="00392484" w:rsidRDefault="00C31A13" w:rsidP="00392484">
      <w:pPr>
        <w:spacing w:line="276" w:lineRule="auto"/>
        <w:jc w:val="both"/>
        <w:rPr>
          <w:rFonts w:ascii="Arial" w:hAnsi="Arial" w:cs="Arial"/>
          <w:szCs w:val="24"/>
        </w:rPr>
      </w:pPr>
      <w:r>
        <w:rPr>
          <w:rFonts w:ascii="Arial" w:hAnsi="Arial" w:cs="Arial"/>
          <w:szCs w:val="24"/>
        </w:rPr>
        <w:t xml:space="preserve">En consecuencia, </w:t>
      </w:r>
      <w:r w:rsidR="00392484">
        <w:rPr>
          <w:rFonts w:ascii="Arial" w:hAnsi="Arial" w:cs="Arial"/>
          <w:szCs w:val="24"/>
        </w:rPr>
        <w:t xml:space="preserve">la convivencia </w:t>
      </w:r>
      <w:r>
        <w:rPr>
          <w:rFonts w:ascii="Arial" w:hAnsi="Arial" w:cs="Arial"/>
          <w:szCs w:val="24"/>
        </w:rPr>
        <w:t xml:space="preserve">entre los esposos </w:t>
      </w:r>
      <w:r w:rsidR="00392484">
        <w:rPr>
          <w:rFonts w:ascii="Arial" w:hAnsi="Arial" w:cs="Arial"/>
          <w:szCs w:val="24"/>
        </w:rPr>
        <w:t>no se extendió</w:t>
      </w:r>
      <w:r w:rsidR="00FE2C80">
        <w:rPr>
          <w:rFonts w:ascii="Arial" w:hAnsi="Arial" w:cs="Arial"/>
          <w:szCs w:val="24"/>
        </w:rPr>
        <w:t xml:space="preserve"> hasta el 28/12/2009 </w:t>
      </w:r>
      <w:r w:rsidR="00392484">
        <w:rPr>
          <w:rFonts w:ascii="Arial" w:hAnsi="Arial" w:cs="Arial"/>
          <w:szCs w:val="24"/>
        </w:rPr>
        <w:t xml:space="preserve">como </w:t>
      </w:r>
      <w:r w:rsidR="00FE2C80">
        <w:rPr>
          <w:rFonts w:ascii="Arial" w:hAnsi="Arial" w:cs="Arial"/>
          <w:szCs w:val="24"/>
        </w:rPr>
        <w:t>lo sostiene la parte actora</w:t>
      </w:r>
      <w:r w:rsidR="00392484">
        <w:rPr>
          <w:rFonts w:ascii="Arial" w:hAnsi="Arial" w:cs="Arial"/>
          <w:szCs w:val="24"/>
        </w:rPr>
        <w:t xml:space="preserve">, sino que </w:t>
      </w:r>
      <w:r w:rsidR="00FE2C80">
        <w:rPr>
          <w:rFonts w:ascii="Arial" w:hAnsi="Arial" w:cs="Arial"/>
          <w:szCs w:val="24"/>
        </w:rPr>
        <w:t xml:space="preserve"> </w:t>
      </w:r>
      <w:r w:rsidR="00392484">
        <w:rPr>
          <w:rFonts w:ascii="Arial" w:hAnsi="Arial" w:cs="Arial"/>
          <w:szCs w:val="24"/>
        </w:rPr>
        <w:t xml:space="preserve">la misma se presentó entre el </w:t>
      </w:r>
      <w:r w:rsidR="00FE2C80">
        <w:rPr>
          <w:rFonts w:ascii="Arial" w:hAnsi="Arial" w:cs="Arial"/>
          <w:szCs w:val="24"/>
        </w:rPr>
        <w:t xml:space="preserve">14/02/1981 </w:t>
      </w:r>
      <w:r w:rsidR="00392484">
        <w:rPr>
          <w:rFonts w:ascii="Arial" w:hAnsi="Arial" w:cs="Arial"/>
          <w:szCs w:val="24"/>
        </w:rPr>
        <w:t>y máximo hasta el año 19</w:t>
      </w:r>
      <w:r w:rsidR="00FE2C80">
        <w:rPr>
          <w:rFonts w:ascii="Arial" w:hAnsi="Arial" w:cs="Arial"/>
          <w:szCs w:val="24"/>
        </w:rPr>
        <w:t>87</w:t>
      </w:r>
      <w:r w:rsidR="00392484">
        <w:rPr>
          <w:rFonts w:ascii="Arial" w:hAnsi="Arial" w:cs="Arial"/>
          <w:szCs w:val="24"/>
        </w:rPr>
        <w:t xml:space="preserve">, cuando </w:t>
      </w:r>
      <w:r w:rsidR="00FE2C80">
        <w:rPr>
          <w:rFonts w:ascii="Arial" w:hAnsi="Arial" w:cs="Arial"/>
          <w:szCs w:val="24"/>
        </w:rPr>
        <w:t>el causante empezó a trabajar como escolta del señor Julián Estrada en el Municipio de Cartago, según lo refieren los demás testigos.</w:t>
      </w:r>
    </w:p>
    <w:p w:rsidR="00392484" w:rsidRDefault="00392484" w:rsidP="00392484">
      <w:pPr>
        <w:spacing w:line="276" w:lineRule="auto"/>
        <w:jc w:val="both"/>
        <w:rPr>
          <w:rFonts w:ascii="Arial" w:hAnsi="Arial" w:cs="Arial"/>
          <w:szCs w:val="24"/>
        </w:rPr>
      </w:pPr>
    </w:p>
    <w:p w:rsidR="00FD33E0" w:rsidRDefault="00392484" w:rsidP="00392484">
      <w:pPr>
        <w:spacing w:line="276" w:lineRule="auto"/>
        <w:jc w:val="both"/>
        <w:rPr>
          <w:rFonts w:ascii="Arial" w:hAnsi="Arial" w:cs="Arial"/>
          <w:szCs w:val="24"/>
        </w:rPr>
      </w:pPr>
      <w:r>
        <w:rPr>
          <w:rFonts w:ascii="Arial" w:hAnsi="Arial" w:cs="Arial"/>
          <w:szCs w:val="24"/>
        </w:rPr>
        <w:t xml:space="preserve">De otro lado, hay lugar a afirmar que una vez ocurrida la separación de hecho entre los esposos, estos no tuvieron ánimo de reconciliarse, ni de seguir prodigándose apoyo o solidaridad, pues no </w:t>
      </w:r>
      <w:r w:rsidR="00147E9A">
        <w:rPr>
          <w:rFonts w:ascii="Arial" w:hAnsi="Arial" w:cs="Arial"/>
          <w:szCs w:val="24"/>
        </w:rPr>
        <w:t>a otra conclusión puede allegarse conforme a las manifestaciones de los testigos</w:t>
      </w:r>
      <w:r w:rsidR="00FD33E0">
        <w:rPr>
          <w:rFonts w:ascii="Arial" w:hAnsi="Arial" w:cs="Arial"/>
          <w:szCs w:val="24"/>
        </w:rPr>
        <w:t xml:space="preserve"> e inclusive la demandante</w:t>
      </w:r>
      <w:r w:rsidR="00147E9A">
        <w:rPr>
          <w:rFonts w:ascii="Arial" w:hAnsi="Arial" w:cs="Arial"/>
          <w:szCs w:val="24"/>
        </w:rPr>
        <w:t xml:space="preserve">, </w:t>
      </w:r>
      <w:r w:rsidR="00FD33E0">
        <w:rPr>
          <w:rFonts w:ascii="Arial" w:hAnsi="Arial" w:cs="Arial"/>
          <w:szCs w:val="24"/>
        </w:rPr>
        <w:t xml:space="preserve">quienes </w:t>
      </w:r>
      <w:r w:rsidR="00147E9A">
        <w:rPr>
          <w:rFonts w:ascii="Arial" w:hAnsi="Arial" w:cs="Arial"/>
          <w:szCs w:val="24"/>
        </w:rPr>
        <w:t xml:space="preserve">fueron </w:t>
      </w:r>
      <w:r w:rsidR="00FD33E0">
        <w:rPr>
          <w:rFonts w:ascii="Arial" w:hAnsi="Arial" w:cs="Arial"/>
          <w:szCs w:val="24"/>
        </w:rPr>
        <w:t xml:space="preserve">precisos al </w:t>
      </w:r>
      <w:r w:rsidR="00147E9A">
        <w:rPr>
          <w:rFonts w:ascii="Arial" w:hAnsi="Arial" w:cs="Arial"/>
          <w:szCs w:val="24"/>
        </w:rPr>
        <w:t>indicar que</w:t>
      </w:r>
      <w:r w:rsidR="00FD33E0">
        <w:rPr>
          <w:rFonts w:ascii="Arial" w:hAnsi="Arial" w:cs="Arial"/>
          <w:szCs w:val="24"/>
        </w:rPr>
        <w:t xml:space="preserve"> esta </w:t>
      </w:r>
      <w:r w:rsidR="00C41180">
        <w:rPr>
          <w:rFonts w:ascii="Arial" w:hAnsi="Arial" w:cs="Arial"/>
          <w:szCs w:val="24"/>
        </w:rPr>
        <w:t>no lo acompañó en los días que estuvo hospitalizado en Cali, antes de morir, ni en ese penoso día.</w:t>
      </w:r>
    </w:p>
    <w:p w:rsidR="00FD33E0" w:rsidRDefault="00FD33E0" w:rsidP="00392484">
      <w:pPr>
        <w:spacing w:line="276" w:lineRule="auto"/>
        <w:jc w:val="both"/>
        <w:rPr>
          <w:rFonts w:ascii="Arial" w:hAnsi="Arial" w:cs="Arial"/>
          <w:szCs w:val="24"/>
        </w:rPr>
      </w:pPr>
    </w:p>
    <w:p w:rsidR="00147E9A" w:rsidRDefault="00C41180" w:rsidP="00392484">
      <w:pPr>
        <w:spacing w:line="276" w:lineRule="auto"/>
        <w:jc w:val="both"/>
        <w:rPr>
          <w:rFonts w:ascii="Arial" w:hAnsi="Arial" w:cs="Arial"/>
          <w:szCs w:val="24"/>
        </w:rPr>
      </w:pPr>
      <w:r>
        <w:rPr>
          <w:rFonts w:ascii="Arial" w:hAnsi="Arial" w:cs="Arial"/>
          <w:szCs w:val="24"/>
        </w:rPr>
        <w:lastRenderedPageBreak/>
        <w:t xml:space="preserve">Así mismo, refirieron que </w:t>
      </w:r>
      <w:r w:rsidR="00147E9A">
        <w:rPr>
          <w:rFonts w:ascii="Arial" w:hAnsi="Arial" w:cs="Arial"/>
          <w:szCs w:val="24"/>
        </w:rPr>
        <w:t>Silvio Valencia viajaba cada mes a Pereira a llevarle el mercado a los hijo</w:t>
      </w:r>
      <w:r w:rsidR="009B0E9F">
        <w:rPr>
          <w:rFonts w:ascii="Arial" w:hAnsi="Arial" w:cs="Arial"/>
          <w:szCs w:val="24"/>
        </w:rPr>
        <w:t>s</w:t>
      </w:r>
      <w:r w:rsidR="00147E9A">
        <w:rPr>
          <w:rFonts w:ascii="Arial" w:hAnsi="Arial" w:cs="Arial"/>
          <w:szCs w:val="24"/>
        </w:rPr>
        <w:t>, especialmente a Kevin que era el menor de edad y que dejó de hacerlo cuando este cumplió la mayor</w:t>
      </w:r>
      <w:r w:rsidR="00CB68FE">
        <w:rPr>
          <w:rFonts w:ascii="Arial" w:hAnsi="Arial" w:cs="Arial"/>
          <w:szCs w:val="24"/>
        </w:rPr>
        <w:t>ía de edad y</w:t>
      </w:r>
      <w:r w:rsidR="009B2C99">
        <w:rPr>
          <w:rFonts w:ascii="Arial" w:hAnsi="Arial" w:cs="Arial"/>
          <w:szCs w:val="24"/>
        </w:rPr>
        <w:t xml:space="preserve"> no quiso continuar estudiando </w:t>
      </w:r>
      <w:r w:rsidR="009B2C99" w:rsidRPr="009B2C99">
        <w:rPr>
          <w:rFonts w:ascii="Arial" w:hAnsi="Arial" w:cs="Arial"/>
          <w:i/>
          <w:szCs w:val="24"/>
        </w:rPr>
        <w:t xml:space="preserve">–año </w:t>
      </w:r>
      <w:r w:rsidR="00554DF0">
        <w:rPr>
          <w:rFonts w:ascii="Arial" w:hAnsi="Arial" w:cs="Arial"/>
          <w:i/>
          <w:szCs w:val="24"/>
        </w:rPr>
        <w:t xml:space="preserve">2006-, </w:t>
      </w:r>
      <w:r w:rsidR="00554DF0">
        <w:rPr>
          <w:rFonts w:ascii="Arial" w:hAnsi="Arial" w:cs="Arial"/>
          <w:szCs w:val="24"/>
        </w:rPr>
        <w:t>lo que significa que el auxilio económico estaba dirigido a su hijo</w:t>
      </w:r>
      <w:r w:rsidR="00C84BA1">
        <w:rPr>
          <w:rFonts w:ascii="Arial" w:hAnsi="Arial" w:cs="Arial"/>
          <w:szCs w:val="24"/>
        </w:rPr>
        <w:t xml:space="preserve"> como obligación legal</w:t>
      </w:r>
      <w:r w:rsidR="00554DF0">
        <w:rPr>
          <w:rFonts w:ascii="Arial" w:hAnsi="Arial" w:cs="Arial"/>
          <w:szCs w:val="24"/>
        </w:rPr>
        <w:t xml:space="preserve"> </w:t>
      </w:r>
      <w:r>
        <w:rPr>
          <w:rFonts w:ascii="Arial" w:hAnsi="Arial" w:cs="Arial"/>
          <w:szCs w:val="24"/>
        </w:rPr>
        <w:t xml:space="preserve">y no a su esposa, para que ello fuera interpretado como permanencia de auxilio o solidaridad para con </w:t>
      </w:r>
      <w:r w:rsidR="009B0E9F">
        <w:rPr>
          <w:rFonts w:ascii="Arial" w:hAnsi="Arial" w:cs="Arial"/>
          <w:szCs w:val="24"/>
        </w:rPr>
        <w:t>ella</w:t>
      </w:r>
      <w:r>
        <w:rPr>
          <w:rFonts w:ascii="Arial" w:hAnsi="Arial" w:cs="Arial"/>
          <w:szCs w:val="24"/>
        </w:rPr>
        <w:t>.</w:t>
      </w:r>
    </w:p>
    <w:p w:rsidR="00554DF0" w:rsidRDefault="00554DF0" w:rsidP="00392484">
      <w:pPr>
        <w:spacing w:line="276" w:lineRule="auto"/>
        <w:jc w:val="both"/>
        <w:rPr>
          <w:rFonts w:ascii="Arial" w:hAnsi="Arial" w:cs="Arial"/>
          <w:szCs w:val="24"/>
        </w:rPr>
      </w:pPr>
    </w:p>
    <w:p w:rsidR="00147E9A" w:rsidRDefault="00684B16" w:rsidP="00392484">
      <w:pPr>
        <w:spacing w:line="276" w:lineRule="auto"/>
        <w:jc w:val="both"/>
        <w:rPr>
          <w:rFonts w:ascii="Arial" w:hAnsi="Arial" w:cs="Arial"/>
          <w:szCs w:val="24"/>
        </w:rPr>
      </w:pPr>
      <w:r>
        <w:rPr>
          <w:rFonts w:ascii="Arial" w:hAnsi="Arial" w:cs="Arial"/>
          <w:szCs w:val="24"/>
        </w:rPr>
        <w:t>Por su parte</w:t>
      </w:r>
      <w:r w:rsidR="00554DF0">
        <w:rPr>
          <w:rFonts w:ascii="Arial" w:hAnsi="Arial" w:cs="Arial"/>
          <w:szCs w:val="24"/>
        </w:rPr>
        <w:t xml:space="preserve">, la Sala no comparte la intelección de la sentenciadora de primer grado, en el sentido de indicar que la declaración extraprocesal </w:t>
      </w:r>
      <w:r w:rsidR="0083435A">
        <w:rPr>
          <w:rFonts w:ascii="Arial" w:hAnsi="Arial" w:cs="Arial"/>
          <w:szCs w:val="24"/>
        </w:rPr>
        <w:t>rendida por el señor Silvio Valencia del 16</w:t>
      </w:r>
      <w:r>
        <w:rPr>
          <w:rFonts w:ascii="Arial" w:hAnsi="Arial" w:cs="Arial"/>
          <w:szCs w:val="24"/>
        </w:rPr>
        <w:t>/11/2007 –</w:t>
      </w:r>
      <w:proofErr w:type="spellStart"/>
      <w:r>
        <w:rPr>
          <w:rFonts w:ascii="Arial" w:hAnsi="Arial" w:cs="Arial"/>
          <w:szCs w:val="24"/>
        </w:rPr>
        <w:t>fl</w:t>
      </w:r>
      <w:proofErr w:type="spellEnd"/>
      <w:r>
        <w:rPr>
          <w:rFonts w:ascii="Arial" w:hAnsi="Arial" w:cs="Arial"/>
          <w:szCs w:val="24"/>
        </w:rPr>
        <w:t>. 26- ante la Notarí</w:t>
      </w:r>
      <w:r w:rsidR="0083435A">
        <w:rPr>
          <w:rFonts w:ascii="Arial" w:hAnsi="Arial" w:cs="Arial"/>
          <w:szCs w:val="24"/>
        </w:rPr>
        <w:t xml:space="preserve">a Segunda de Cartago, es totalmente veraz, pues a pesar de que en ella el causante indicó que desde hacía 27 años compartía el mismo techo y residencia con la señora </w:t>
      </w:r>
      <w:proofErr w:type="spellStart"/>
      <w:r w:rsidR="0083435A">
        <w:rPr>
          <w:rFonts w:ascii="Arial" w:hAnsi="Arial" w:cs="Arial"/>
          <w:szCs w:val="24"/>
        </w:rPr>
        <w:t>Rubiela</w:t>
      </w:r>
      <w:proofErr w:type="spellEnd"/>
      <w:r w:rsidR="0083435A">
        <w:rPr>
          <w:rFonts w:ascii="Arial" w:hAnsi="Arial" w:cs="Arial"/>
          <w:szCs w:val="24"/>
        </w:rPr>
        <w:t xml:space="preserve"> Bedoya, lo cierto es que de los restantes medios probatorios puede colegirse que la finalidad de esa declaración, efectivamente era cumplir con las exigencias de sanidad de la Policía Nacional, para la realización de una cirugía que ella requería, pues nótese que en la misma se dejó constancia qu</w:t>
      </w:r>
      <w:r w:rsidR="0013405D">
        <w:rPr>
          <w:rFonts w:ascii="Arial" w:hAnsi="Arial" w:cs="Arial"/>
          <w:szCs w:val="24"/>
        </w:rPr>
        <w:t xml:space="preserve">e iba dirigida para esa entidad, actuar que no fue </w:t>
      </w:r>
      <w:r w:rsidR="00F73B01">
        <w:rPr>
          <w:rFonts w:ascii="Arial" w:hAnsi="Arial" w:cs="Arial"/>
          <w:szCs w:val="24"/>
        </w:rPr>
        <w:t>iniciativa propia</w:t>
      </w:r>
      <w:r w:rsidR="0013405D">
        <w:rPr>
          <w:rFonts w:ascii="Arial" w:hAnsi="Arial" w:cs="Arial"/>
          <w:szCs w:val="24"/>
        </w:rPr>
        <w:t xml:space="preserve">, sino requerido por sus hijos, como lo expone </w:t>
      </w:r>
      <w:r w:rsidR="00B715E6">
        <w:rPr>
          <w:rFonts w:ascii="Arial" w:hAnsi="Arial" w:cs="Arial"/>
          <w:szCs w:val="24"/>
        </w:rPr>
        <w:t xml:space="preserve">la señora </w:t>
      </w:r>
      <w:proofErr w:type="spellStart"/>
      <w:r w:rsidR="00B715E6">
        <w:rPr>
          <w:rFonts w:ascii="Arial" w:hAnsi="Arial" w:cs="Arial"/>
          <w:szCs w:val="24"/>
        </w:rPr>
        <w:t>Amal</w:t>
      </w:r>
      <w:r w:rsidR="00832275">
        <w:rPr>
          <w:rFonts w:ascii="Arial" w:hAnsi="Arial" w:cs="Arial"/>
          <w:szCs w:val="24"/>
        </w:rPr>
        <w:t>i</w:t>
      </w:r>
      <w:proofErr w:type="spellEnd"/>
      <w:r w:rsidR="00B715E6">
        <w:rPr>
          <w:rFonts w:ascii="Arial" w:hAnsi="Arial" w:cs="Arial"/>
          <w:szCs w:val="24"/>
        </w:rPr>
        <w:t xml:space="preserve"> Martínez</w:t>
      </w:r>
      <w:r w:rsidR="0013405D">
        <w:rPr>
          <w:rFonts w:ascii="Arial" w:hAnsi="Arial" w:cs="Arial"/>
          <w:szCs w:val="24"/>
        </w:rPr>
        <w:t xml:space="preserve">, quien </w:t>
      </w:r>
      <w:r w:rsidR="00B715E6">
        <w:rPr>
          <w:rFonts w:ascii="Arial" w:hAnsi="Arial" w:cs="Arial"/>
          <w:szCs w:val="24"/>
        </w:rPr>
        <w:t xml:space="preserve">indicó que conocía el documento y que la razón del mismo, fue porque los hijos en común de la señora </w:t>
      </w:r>
      <w:proofErr w:type="spellStart"/>
      <w:r w:rsidR="00B715E6">
        <w:rPr>
          <w:rFonts w:ascii="Arial" w:hAnsi="Arial" w:cs="Arial"/>
          <w:szCs w:val="24"/>
        </w:rPr>
        <w:t>Rubiela</w:t>
      </w:r>
      <w:proofErr w:type="spellEnd"/>
      <w:r w:rsidR="00B715E6">
        <w:rPr>
          <w:rFonts w:ascii="Arial" w:hAnsi="Arial" w:cs="Arial"/>
          <w:szCs w:val="24"/>
        </w:rPr>
        <w:t xml:space="preserve"> y Silvio, le pidieron a este que no se divorciara para que su mamá no quedara desprotegida </w:t>
      </w:r>
      <w:r w:rsidR="00330B11">
        <w:rPr>
          <w:rFonts w:ascii="Arial" w:hAnsi="Arial" w:cs="Arial"/>
          <w:szCs w:val="24"/>
        </w:rPr>
        <w:t>para la realización de una cirugía, intervención que también refiri</w:t>
      </w:r>
      <w:r w:rsidR="009B0E9F">
        <w:rPr>
          <w:rFonts w:ascii="Arial" w:hAnsi="Arial" w:cs="Arial"/>
          <w:szCs w:val="24"/>
        </w:rPr>
        <w:t>eron</w:t>
      </w:r>
      <w:r w:rsidR="00081C62">
        <w:rPr>
          <w:rFonts w:ascii="Arial" w:hAnsi="Arial" w:cs="Arial"/>
          <w:szCs w:val="24"/>
        </w:rPr>
        <w:t xml:space="preserve"> la testigo María </w:t>
      </w:r>
      <w:proofErr w:type="spellStart"/>
      <w:r w:rsidR="00081C62">
        <w:rPr>
          <w:rFonts w:ascii="Arial" w:hAnsi="Arial" w:cs="Arial"/>
          <w:szCs w:val="24"/>
        </w:rPr>
        <w:t>Margoth</w:t>
      </w:r>
      <w:proofErr w:type="spellEnd"/>
      <w:r w:rsidR="00081C62">
        <w:rPr>
          <w:rFonts w:ascii="Arial" w:hAnsi="Arial" w:cs="Arial"/>
          <w:szCs w:val="24"/>
        </w:rPr>
        <w:t xml:space="preserve"> M</w:t>
      </w:r>
      <w:r w:rsidR="009710ED">
        <w:rPr>
          <w:rFonts w:ascii="Arial" w:hAnsi="Arial" w:cs="Arial"/>
          <w:szCs w:val="24"/>
        </w:rPr>
        <w:t>orales Gordillo y la demandante, actuar entonces, del que no se puede inferir ayuda o solidaridad en el causante.</w:t>
      </w:r>
    </w:p>
    <w:p w:rsidR="00147E9A" w:rsidRDefault="00147E9A" w:rsidP="00392484">
      <w:pPr>
        <w:spacing w:line="276" w:lineRule="auto"/>
        <w:jc w:val="both"/>
        <w:rPr>
          <w:rFonts w:ascii="Arial" w:hAnsi="Arial" w:cs="Arial"/>
          <w:szCs w:val="24"/>
        </w:rPr>
      </w:pPr>
    </w:p>
    <w:p w:rsidR="00147E9A" w:rsidRDefault="000A1F7C" w:rsidP="00392484">
      <w:pPr>
        <w:spacing w:line="276" w:lineRule="auto"/>
        <w:jc w:val="both"/>
        <w:rPr>
          <w:rFonts w:ascii="Arial" w:hAnsi="Arial" w:cs="Arial"/>
          <w:szCs w:val="24"/>
        </w:rPr>
      </w:pPr>
      <w:r>
        <w:rPr>
          <w:rFonts w:ascii="Arial" w:hAnsi="Arial" w:cs="Arial"/>
          <w:szCs w:val="24"/>
        </w:rPr>
        <w:t xml:space="preserve">Ahora, es abundante la documental allegada por la señora </w:t>
      </w:r>
      <w:proofErr w:type="spellStart"/>
      <w:r>
        <w:rPr>
          <w:rFonts w:ascii="Arial" w:hAnsi="Arial" w:cs="Arial"/>
          <w:szCs w:val="24"/>
        </w:rPr>
        <w:t>Amalí</w:t>
      </w:r>
      <w:proofErr w:type="spellEnd"/>
      <w:r>
        <w:rPr>
          <w:rFonts w:ascii="Arial" w:hAnsi="Arial" w:cs="Arial"/>
          <w:szCs w:val="24"/>
        </w:rPr>
        <w:t xml:space="preserve"> Martínez  –</w:t>
      </w:r>
      <w:proofErr w:type="spellStart"/>
      <w:r>
        <w:rPr>
          <w:rFonts w:ascii="Arial" w:hAnsi="Arial" w:cs="Arial"/>
          <w:szCs w:val="24"/>
        </w:rPr>
        <w:t>fls</w:t>
      </w:r>
      <w:proofErr w:type="spellEnd"/>
      <w:r>
        <w:rPr>
          <w:rFonts w:ascii="Arial" w:hAnsi="Arial" w:cs="Arial"/>
          <w:szCs w:val="24"/>
        </w:rPr>
        <w:t xml:space="preserve">. </w:t>
      </w:r>
      <w:r w:rsidR="00832275">
        <w:rPr>
          <w:rFonts w:ascii="Arial" w:hAnsi="Arial" w:cs="Arial"/>
          <w:szCs w:val="24"/>
        </w:rPr>
        <w:t xml:space="preserve">98 a 237-, en la que se observan facturas de servicios públicos, declaraciones </w:t>
      </w:r>
      <w:proofErr w:type="spellStart"/>
      <w:r w:rsidR="00832275">
        <w:rPr>
          <w:rFonts w:ascii="Arial" w:hAnsi="Arial" w:cs="Arial"/>
          <w:szCs w:val="24"/>
        </w:rPr>
        <w:t>extraproceso</w:t>
      </w:r>
      <w:proofErr w:type="spellEnd"/>
      <w:r w:rsidR="00832275">
        <w:rPr>
          <w:rFonts w:ascii="Arial" w:hAnsi="Arial" w:cs="Arial"/>
          <w:szCs w:val="24"/>
        </w:rPr>
        <w:t xml:space="preserve">, peticiones de acciones de tutela, formularios de afiliación a salud, petición de reconocimiento de la pensión de vejez y sus recursos, extractos bancarios, actas de reuniones como integrante de la Junta de Acción Comunal, solicitud de reconocimiento de incremento pensional, afiliación a los servicios </w:t>
      </w:r>
      <w:proofErr w:type="spellStart"/>
      <w:r w:rsidR="00832275">
        <w:rPr>
          <w:rFonts w:ascii="Arial" w:hAnsi="Arial" w:cs="Arial"/>
          <w:szCs w:val="24"/>
        </w:rPr>
        <w:t>exequiales</w:t>
      </w:r>
      <w:proofErr w:type="spellEnd"/>
      <w:r w:rsidR="00832275">
        <w:rPr>
          <w:rFonts w:ascii="Arial" w:hAnsi="Arial" w:cs="Arial"/>
          <w:szCs w:val="24"/>
        </w:rPr>
        <w:t>, certificados electoral y censal, facturas de compraventa de algunos bienes, todas ellas</w:t>
      </w:r>
      <w:r w:rsidR="007F61C9">
        <w:rPr>
          <w:rFonts w:ascii="Arial" w:hAnsi="Arial" w:cs="Arial"/>
          <w:szCs w:val="24"/>
        </w:rPr>
        <w:t xml:space="preserve"> en las que el señor Silvio Valencia Ruiz registraba como su dirección de residencia la calle 12 N° 58-10 de Zaragoza donde también lo hacía la señora </w:t>
      </w:r>
      <w:proofErr w:type="spellStart"/>
      <w:r w:rsidR="007F61C9">
        <w:rPr>
          <w:rFonts w:ascii="Arial" w:hAnsi="Arial" w:cs="Arial"/>
          <w:szCs w:val="24"/>
        </w:rPr>
        <w:t>Amali</w:t>
      </w:r>
      <w:proofErr w:type="spellEnd"/>
      <w:r w:rsidR="007F61C9">
        <w:rPr>
          <w:rFonts w:ascii="Arial" w:hAnsi="Arial" w:cs="Arial"/>
          <w:szCs w:val="24"/>
        </w:rPr>
        <w:t xml:space="preserve"> Martínez.</w:t>
      </w:r>
    </w:p>
    <w:p w:rsidR="00392484" w:rsidRDefault="00392484" w:rsidP="00392484">
      <w:pPr>
        <w:spacing w:line="276" w:lineRule="auto"/>
        <w:jc w:val="both"/>
        <w:rPr>
          <w:rFonts w:ascii="Arial" w:hAnsi="Arial" w:cs="Arial"/>
          <w:szCs w:val="24"/>
        </w:rPr>
      </w:pPr>
    </w:p>
    <w:p w:rsidR="000A1F7C" w:rsidRDefault="00161045" w:rsidP="00392484">
      <w:pPr>
        <w:spacing w:line="276" w:lineRule="auto"/>
        <w:jc w:val="both"/>
        <w:rPr>
          <w:rFonts w:ascii="Arial" w:hAnsi="Arial" w:cs="Arial"/>
          <w:szCs w:val="24"/>
        </w:rPr>
      </w:pPr>
      <w:r>
        <w:rPr>
          <w:rFonts w:ascii="Arial" w:hAnsi="Arial" w:cs="Arial"/>
          <w:szCs w:val="24"/>
        </w:rPr>
        <w:t xml:space="preserve">Todo esto indica que en realidad, el domicilio del causante era en Zaragoza, lugar donde conformó su hogar con la demandada, </w:t>
      </w:r>
      <w:r w:rsidR="00FD33E0">
        <w:rPr>
          <w:rFonts w:ascii="Arial" w:hAnsi="Arial" w:cs="Arial"/>
          <w:szCs w:val="24"/>
        </w:rPr>
        <w:t>donde compartieron el mismo techo, lecho y mesa y que fue ella la que precisamente en virtud del socorro, solidaridad y ayuda lo atendió en su penosa enfermedad y lo acompañó hasta el lecho de muerte.</w:t>
      </w:r>
    </w:p>
    <w:p w:rsidR="00392484" w:rsidRDefault="00392484" w:rsidP="00392484">
      <w:pPr>
        <w:spacing w:line="276" w:lineRule="auto"/>
        <w:jc w:val="both"/>
        <w:rPr>
          <w:rFonts w:ascii="Arial" w:hAnsi="Arial" w:cs="Arial"/>
          <w:szCs w:val="24"/>
        </w:rPr>
      </w:pPr>
    </w:p>
    <w:p w:rsidR="00392484" w:rsidRDefault="00FD33E0" w:rsidP="00392484">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Recapitulando, l</w:t>
      </w:r>
      <w:r w:rsidR="00392484">
        <w:rPr>
          <w:rFonts w:ascii="Arial" w:hAnsi="Arial" w:cs="Arial"/>
          <w:color w:val="000000"/>
          <w:szCs w:val="24"/>
          <w:shd w:val="clear" w:color="auto" w:fill="FFFFFF"/>
        </w:rPr>
        <w:t xml:space="preserve">uego de </w:t>
      </w:r>
      <w:r w:rsidR="00392484" w:rsidRPr="001231C5">
        <w:rPr>
          <w:rFonts w:ascii="Arial" w:hAnsi="Arial" w:cs="Arial"/>
          <w:color w:val="000000"/>
          <w:szCs w:val="24"/>
          <w:shd w:val="clear" w:color="auto" w:fill="FFFFFF"/>
        </w:rPr>
        <w:t xml:space="preserve">valorar el material probatorio allegado a instancia de </w:t>
      </w:r>
      <w:r w:rsidR="00392484">
        <w:rPr>
          <w:rFonts w:ascii="Arial" w:hAnsi="Arial" w:cs="Arial"/>
          <w:color w:val="000000"/>
          <w:szCs w:val="24"/>
          <w:shd w:val="clear" w:color="auto" w:fill="FFFFFF"/>
        </w:rPr>
        <w:t xml:space="preserve">la señora </w:t>
      </w:r>
      <w:proofErr w:type="spellStart"/>
      <w:r w:rsidR="000A1F7C">
        <w:rPr>
          <w:rFonts w:ascii="Arial" w:hAnsi="Arial" w:cs="Arial"/>
          <w:color w:val="000000"/>
          <w:szCs w:val="24"/>
          <w:shd w:val="clear" w:color="auto" w:fill="FFFFFF"/>
        </w:rPr>
        <w:t>Rubiela</w:t>
      </w:r>
      <w:proofErr w:type="spellEnd"/>
      <w:r w:rsidR="000A1F7C">
        <w:rPr>
          <w:rFonts w:ascii="Arial" w:hAnsi="Arial" w:cs="Arial"/>
          <w:color w:val="000000"/>
          <w:szCs w:val="24"/>
          <w:shd w:val="clear" w:color="auto" w:fill="FFFFFF"/>
        </w:rPr>
        <w:t xml:space="preserve"> Bedoya</w:t>
      </w:r>
      <w:r w:rsidR="00392484" w:rsidRPr="001231C5">
        <w:rPr>
          <w:rFonts w:ascii="Arial" w:hAnsi="Arial" w:cs="Arial"/>
          <w:color w:val="000000"/>
          <w:szCs w:val="24"/>
          <w:shd w:val="clear" w:color="auto" w:fill="FFFFFF"/>
        </w:rPr>
        <w:t xml:space="preserve">, </w:t>
      </w:r>
      <w:r w:rsidR="00392484">
        <w:rPr>
          <w:rFonts w:ascii="Arial" w:hAnsi="Arial" w:cs="Arial"/>
          <w:color w:val="000000"/>
          <w:szCs w:val="24"/>
          <w:shd w:val="clear" w:color="auto" w:fill="FFFFFF"/>
        </w:rPr>
        <w:t xml:space="preserve">si bien la </w:t>
      </w:r>
      <w:r w:rsidR="00392484" w:rsidRPr="001231C5">
        <w:rPr>
          <w:rFonts w:ascii="Arial" w:hAnsi="Arial" w:cs="Arial"/>
          <w:color w:val="000000"/>
          <w:szCs w:val="24"/>
          <w:shd w:val="clear" w:color="auto" w:fill="FFFFFF"/>
        </w:rPr>
        <w:t>Sala</w:t>
      </w:r>
      <w:r w:rsidR="00392484">
        <w:rPr>
          <w:rFonts w:ascii="Arial" w:hAnsi="Arial" w:cs="Arial"/>
          <w:color w:val="000000"/>
          <w:szCs w:val="24"/>
          <w:shd w:val="clear" w:color="auto" w:fill="FFFFFF"/>
        </w:rPr>
        <w:t xml:space="preserve"> encuentra</w:t>
      </w:r>
      <w:r w:rsidR="00392484" w:rsidRPr="001231C5">
        <w:rPr>
          <w:rFonts w:ascii="Arial" w:hAnsi="Arial" w:cs="Arial"/>
          <w:color w:val="000000"/>
          <w:szCs w:val="24"/>
          <w:shd w:val="clear" w:color="auto" w:fill="FFFFFF"/>
        </w:rPr>
        <w:t xml:space="preserve"> acreditad</w:t>
      </w:r>
      <w:r w:rsidR="00392484">
        <w:rPr>
          <w:rFonts w:ascii="Arial" w:hAnsi="Arial" w:cs="Arial"/>
          <w:color w:val="000000"/>
          <w:szCs w:val="24"/>
          <w:shd w:val="clear" w:color="auto" w:fill="FFFFFF"/>
        </w:rPr>
        <w:t>a una convivencia que supera los 5 años que indica el artículo 12 de la Ley 797 de 2003</w:t>
      </w:r>
      <w:r w:rsidR="00684B16">
        <w:rPr>
          <w:rFonts w:ascii="Arial" w:hAnsi="Arial" w:cs="Arial"/>
          <w:color w:val="000000"/>
          <w:szCs w:val="24"/>
          <w:shd w:val="clear" w:color="auto" w:fill="FFFFFF"/>
        </w:rPr>
        <w:t xml:space="preserve"> –</w:t>
      </w:r>
      <w:r w:rsidR="00684B16" w:rsidRPr="004D0A51">
        <w:rPr>
          <w:rFonts w:ascii="Arial" w:hAnsi="Arial" w:cs="Arial"/>
          <w:i/>
          <w:color w:val="000000"/>
          <w:szCs w:val="24"/>
          <w:shd w:val="clear" w:color="auto" w:fill="FFFFFF"/>
        </w:rPr>
        <w:t>como lo dijo primera instancia-</w:t>
      </w:r>
      <w:r w:rsidR="004D0A51">
        <w:rPr>
          <w:rFonts w:ascii="Arial" w:hAnsi="Arial" w:cs="Arial"/>
          <w:color w:val="000000"/>
          <w:szCs w:val="24"/>
          <w:shd w:val="clear" w:color="auto" w:fill="FFFFFF"/>
        </w:rPr>
        <w:t>;</w:t>
      </w:r>
      <w:r w:rsidR="00392484">
        <w:rPr>
          <w:rFonts w:ascii="Arial" w:hAnsi="Arial" w:cs="Arial"/>
          <w:color w:val="000000"/>
          <w:szCs w:val="24"/>
          <w:shd w:val="clear" w:color="auto" w:fill="FFFFFF"/>
        </w:rPr>
        <w:t xml:space="preserve"> para que la cónyuge separada de hecho, tenga derecho a recibir un porcentaje de la pensión de sobrevivientes</w:t>
      </w:r>
      <w:r w:rsidR="004D0A51">
        <w:rPr>
          <w:rFonts w:ascii="Arial" w:hAnsi="Arial" w:cs="Arial"/>
          <w:color w:val="000000"/>
          <w:szCs w:val="24"/>
          <w:shd w:val="clear" w:color="auto" w:fill="FFFFFF"/>
        </w:rPr>
        <w:t xml:space="preserve">, no basta ello, </w:t>
      </w:r>
      <w:r w:rsidR="00C84BA1">
        <w:rPr>
          <w:rFonts w:ascii="Arial" w:hAnsi="Arial" w:cs="Arial"/>
          <w:color w:val="000000"/>
          <w:szCs w:val="24"/>
          <w:shd w:val="clear" w:color="auto" w:fill="FFFFFF"/>
        </w:rPr>
        <w:t xml:space="preserve">ya </w:t>
      </w:r>
      <w:r w:rsidR="00392484">
        <w:rPr>
          <w:rFonts w:ascii="Arial" w:hAnsi="Arial" w:cs="Arial"/>
          <w:color w:val="000000"/>
          <w:szCs w:val="24"/>
          <w:shd w:val="clear" w:color="auto" w:fill="FFFFFF"/>
        </w:rPr>
        <w:t xml:space="preserve">que </w:t>
      </w:r>
      <w:r w:rsidR="00C84BA1">
        <w:rPr>
          <w:rFonts w:ascii="Arial" w:hAnsi="Arial" w:cs="Arial"/>
          <w:color w:val="000000"/>
          <w:szCs w:val="24"/>
          <w:shd w:val="clear" w:color="auto" w:fill="FFFFFF"/>
        </w:rPr>
        <w:t xml:space="preserve">deben </w:t>
      </w:r>
      <w:r w:rsidR="00392484">
        <w:rPr>
          <w:rFonts w:ascii="Arial" w:hAnsi="Arial" w:cs="Arial"/>
          <w:color w:val="000000"/>
          <w:szCs w:val="24"/>
          <w:shd w:val="clear" w:color="auto" w:fill="FFFFFF"/>
        </w:rPr>
        <w:t>perdura</w:t>
      </w:r>
      <w:r w:rsidR="00C84BA1">
        <w:rPr>
          <w:rFonts w:ascii="Arial" w:hAnsi="Arial" w:cs="Arial"/>
          <w:color w:val="000000"/>
          <w:szCs w:val="24"/>
          <w:shd w:val="clear" w:color="auto" w:fill="FFFFFF"/>
        </w:rPr>
        <w:t>r</w:t>
      </w:r>
      <w:r w:rsidR="00392484">
        <w:rPr>
          <w:rFonts w:ascii="Arial" w:hAnsi="Arial" w:cs="Arial"/>
          <w:color w:val="000000"/>
          <w:szCs w:val="24"/>
          <w:shd w:val="clear" w:color="auto" w:fill="FFFFFF"/>
        </w:rPr>
        <w:t xml:space="preserve"> en el tiempo,</w:t>
      </w:r>
      <w:r w:rsidR="00392484" w:rsidRPr="008169AA">
        <w:rPr>
          <w:rFonts w:ascii="Arial" w:hAnsi="Arial" w:cs="Arial"/>
          <w:color w:val="000000"/>
          <w:szCs w:val="24"/>
          <w:shd w:val="clear" w:color="auto" w:fill="FFFFFF"/>
        </w:rPr>
        <w:t xml:space="preserve"> </w:t>
      </w:r>
      <w:r w:rsidR="00392484" w:rsidRPr="008169AA">
        <w:rPr>
          <w:rFonts w:ascii="Arial" w:hAnsi="Arial" w:cs="Arial"/>
          <w:szCs w:val="24"/>
        </w:rPr>
        <w:t>los lazos familiares, por haber permanecido entre ellos la comunicación, solidaridad y ayuda mutua</w:t>
      </w:r>
      <w:r w:rsidR="00392484">
        <w:rPr>
          <w:rFonts w:ascii="Arial" w:hAnsi="Arial" w:cs="Arial"/>
          <w:color w:val="000000"/>
          <w:szCs w:val="24"/>
          <w:shd w:val="clear" w:color="auto" w:fill="FFFFFF"/>
        </w:rPr>
        <w:t xml:space="preserve">, para considerarla como integrante del </w:t>
      </w:r>
      <w:r w:rsidR="00392484">
        <w:rPr>
          <w:rFonts w:ascii="Arial" w:hAnsi="Arial" w:cs="Arial"/>
          <w:color w:val="000000"/>
          <w:szCs w:val="24"/>
          <w:shd w:val="clear" w:color="auto" w:fill="FFFFFF"/>
        </w:rPr>
        <w:lastRenderedPageBreak/>
        <w:t>núcleo familiar del pensionado fallecido y, consecuente con ello, como beneficiaria de la prestación; intelección que tiene fundamento en la siguiente providencia:</w:t>
      </w:r>
    </w:p>
    <w:p w:rsidR="00392484" w:rsidRDefault="00392484" w:rsidP="00392484">
      <w:pPr>
        <w:autoSpaceDE w:val="0"/>
        <w:autoSpaceDN w:val="0"/>
        <w:adjustRightInd w:val="0"/>
        <w:spacing w:line="276" w:lineRule="auto"/>
        <w:jc w:val="both"/>
        <w:rPr>
          <w:rFonts w:ascii="Arial" w:hAnsi="Arial" w:cs="Arial"/>
          <w:color w:val="000000"/>
          <w:szCs w:val="24"/>
          <w:shd w:val="clear" w:color="auto" w:fill="FFFFFF"/>
        </w:rPr>
      </w:pPr>
    </w:p>
    <w:p w:rsidR="00392484" w:rsidRPr="008169AA" w:rsidRDefault="00392484" w:rsidP="00392484">
      <w:pPr>
        <w:ind w:left="283"/>
        <w:jc w:val="both"/>
        <w:rPr>
          <w:rFonts w:ascii="Arial" w:hAnsi="Arial" w:cs="Arial"/>
          <w:i/>
          <w:sz w:val="22"/>
          <w:szCs w:val="22"/>
        </w:rPr>
      </w:pPr>
      <w:r>
        <w:rPr>
          <w:rFonts w:ascii="Arial" w:hAnsi="Arial" w:cs="Arial"/>
          <w:i/>
          <w:sz w:val="22"/>
          <w:szCs w:val="22"/>
        </w:rPr>
        <w:t>“</w:t>
      </w:r>
      <w:r w:rsidRPr="008169AA">
        <w:rPr>
          <w:rFonts w:ascii="Arial" w:hAnsi="Arial" w:cs="Arial"/>
          <w:i/>
          <w:sz w:val="22"/>
          <w:szCs w:val="22"/>
        </w:rPr>
        <w:t>Una lectura sistemática atendiendo la teleología del precepto conduce a su armonización con lo previsto en el artículo 46 ibídem, en el sentido que para ser beneficiario de la pensión de sobrevivientes se exige ser miembro del grupo familiar del pensionado o afiliado que fallezca. En otras palabras, 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r>
        <w:rPr>
          <w:rFonts w:ascii="Arial" w:hAnsi="Arial" w:cs="Arial"/>
          <w:i/>
          <w:sz w:val="22"/>
          <w:szCs w:val="22"/>
        </w:rPr>
        <w:t>”</w:t>
      </w:r>
      <w:r w:rsidRPr="008169AA">
        <w:rPr>
          <w:rFonts w:ascii="Arial" w:hAnsi="Arial" w:cs="Arial"/>
          <w:i/>
          <w:sz w:val="22"/>
          <w:szCs w:val="22"/>
        </w:rPr>
        <w:t xml:space="preserve"> (CSJ </w:t>
      </w:r>
      <w:proofErr w:type="spellStart"/>
      <w:r w:rsidRPr="008169AA">
        <w:rPr>
          <w:rFonts w:ascii="Arial" w:hAnsi="Arial" w:cs="Arial"/>
          <w:i/>
          <w:sz w:val="22"/>
          <w:szCs w:val="22"/>
        </w:rPr>
        <w:t>SL</w:t>
      </w:r>
      <w:proofErr w:type="spellEnd"/>
      <w:r w:rsidRPr="008169AA">
        <w:rPr>
          <w:rFonts w:ascii="Arial" w:hAnsi="Arial" w:cs="Arial"/>
          <w:i/>
          <w:sz w:val="22"/>
          <w:szCs w:val="22"/>
        </w:rPr>
        <w:t xml:space="preserve">, 10 de </w:t>
      </w:r>
      <w:proofErr w:type="spellStart"/>
      <w:r w:rsidRPr="008169AA">
        <w:rPr>
          <w:rFonts w:ascii="Arial" w:hAnsi="Arial" w:cs="Arial"/>
          <w:i/>
          <w:sz w:val="22"/>
          <w:szCs w:val="22"/>
        </w:rPr>
        <w:t>may</w:t>
      </w:r>
      <w:proofErr w:type="spellEnd"/>
      <w:r w:rsidRPr="008169AA">
        <w:rPr>
          <w:rFonts w:ascii="Arial" w:hAnsi="Arial" w:cs="Arial"/>
          <w:i/>
          <w:sz w:val="22"/>
          <w:szCs w:val="22"/>
        </w:rPr>
        <w:t>. 2005, rad. nº 24445</w:t>
      </w:r>
      <w:r>
        <w:rPr>
          <w:rFonts w:ascii="Arial" w:hAnsi="Arial" w:cs="Arial"/>
          <w:i/>
          <w:sz w:val="22"/>
          <w:szCs w:val="22"/>
        </w:rPr>
        <w:t>)</w:t>
      </w:r>
      <w:r w:rsidR="00C84BA1">
        <w:rPr>
          <w:rStyle w:val="Appelnotedebasdep"/>
          <w:rFonts w:ascii="Arial" w:hAnsi="Arial" w:cs="Arial"/>
          <w:i/>
          <w:sz w:val="22"/>
          <w:szCs w:val="22"/>
        </w:rPr>
        <w:footnoteReference w:id="4"/>
      </w:r>
      <w:r w:rsidRPr="008169AA">
        <w:rPr>
          <w:rFonts w:ascii="Arial" w:hAnsi="Arial" w:cs="Arial"/>
          <w:i/>
          <w:sz w:val="22"/>
          <w:szCs w:val="22"/>
        </w:rPr>
        <w:t xml:space="preserve">. </w:t>
      </w:r>
    </w:p>
    <w:p w:rsidR="00392484" w:rsidRDefault="00392484" w:rsidP="00392484">
      <w:pPr>
        <w:autoSpaceDE w:val="0"/>
        <w:autoSpaceDN w:val="0"/>
        <w:adjustRightInd w:val="0"/>
        <w:spacing w:line="276" w:lineRule="auto"/>
        <w:jc w:val="both"/>
        <w:rPr>
          <w:rFonts w:ascii="Arial" w:hAnsi="Arial" w:cs="Arial"/>
          <w:color w:val="000000"/>
          <w:szCs w:val="24"/>
          <w:shd w:val="clear" w:color="auto" w:fill="FFFFFF"/>
        </w:rPr>
      </w:pPr>
    </w:p>
    <w:p w:rsidR="00735F43" w:rsidRDefault="00735F43" w:rsidP="000A0C39">
      <w:pPr>
        <w:pStyle w:val="Corpsdetexte"/>
        <w:spacing w:line="276" w:lineRule="auto"/>
        <w:rPr>
          <w:szCs w:val="24"/>
        </w:rPr>
      </w:pPr>
      <w:r>
        <w:rPr>
          <w:szCs w:val="24"/>
        </w:rPr>
        <w:t xml:space="preserve">Por lo dicho, </w:t>
      </w:r>
      <w:r w:rsidR="004D0A51">
        <w:rPr>
          <w:szCs w:val="24"/>
        </w:rPr>
        <w:t xml:space="preserve">en asocio con la prueba ya valorada, se puede concluir que entre la señora </w:t>
      </w:r>
      <w:proofErr w:type="spellStart"/>
      <w:r w:rsidR="004D0A51">
        <w:rPr>
          <w:szCs w:val="24"/>
        </w:rPr>
        <w:t>Rubiela</w:t>
      </w:r>
      <w:proofErr w:type="spellEnd"/>
      <w:r w:rsidR="004D0A51">
        <w:rPr>
          <w:szCs w:val="24"/>
        </w:rPr>
        <w:t xml:space="preserve"> Bedoya y el señor Silvio Valencia, luego de la separación de hecho, no subsistió la solidaridad y ayuda, entonces no tiene derecho a gozar d</w:t>
      </w:r>
      <w:r w:rsidRPr="000F7783">
        <w:rPr>
          <w:szCs w:val="24"/>
        </w:rPr>
        <w:t xml:space="preserve">el </w:t>
      </w:r>
      <w:r>
        <w:rPr>
          <w:szCs w:val="24"/>
        </w:rPr>
        <w:t>27%</w:t>
      </w:r>
      <w:r w:rsidRPr="000F7783">
        <w:rPr>
          <w:szCs w:val="24"/>
        </w:rPr>
        <w:t xml:space="preserve"> </w:t>
      </w:r>
      <w:r w:rsidR="004D0A51">
        <w:rPr>
          <w:szCs w:val="24"/>
        </w:rPr>
        <w:t xml:space="preserve">de la prestación </w:t>
      </w:r>
      <w:r w:rsidR="004E0374">
        <w:rPr>
          <w:szCs w:val="24"/>
        </w:rPr>
        <w:t>que fuera reconocida</w:t>
      </w:r>
      <w:r w:rsidR="004D0A51">
        <w:rPr>
          <w:szCs w:val="24"/>
        </w:rPr>
        <w:t xml:space="preserve"> y, </w:t>
      </w:r>
      <w:r w:rsidR="004E0374">
        <w:rPr>
          <w:szCs w:val="24"/>
        </w:rPr>
        <w:t xml:space="preserve">por sustracción de materia, no hay lugar a abordar el análisis de la alzada por ella interpuesta. Consecuencia,  </w:t>
      </w:r>
      <w:r w:rsidRPr="000F7783">
        <w:rPr>
          <w:szCs w:val="24"/>
        </w:rPr>
        <w:t>se</w:t>
      </w:r>
      <w:r w:rsidR="004D0A51">
        <w:rPr>
          <w:szCs w:val="24"/>
        </w:rPr>
        <w:t xml:space="preserve"> declararán probadas las excepciones de “</w:t>
      </w:r>
      <w:r w:rsidR="000A0C39">
        <w:rPr>
          <w:szCs w:val="24"/>
        </w:rPr>
        <w:t>I</w:t>
      </w:r>
      <w:r w:rsidR="004D0A51">
        <w:rPr>
          <w:szCs w:val="24"/>
        </w:rPr>
        <w:t xml:space="preserve">nexistencia de la obligación” propuesta por Colpensiones y de “Falta de legitimación en la causa por activa” alegada por la señora </w:t>
      </w:r>
      <w:proofErr w:type="spellStart"/>
      <w:r w:rsidR="004D0A51">
        <w:rPr>
          <w:szCs w:val="24"/>
        </w:rPr>
        <w:t>Amali</w:t>
      </w:r>
      <w:proofErr w:type="spellEnd"/>
      <w:r w:rsidR="004D0A51">
        <w:rPr>
          <w:szCs w:val="24"/>
        </w:rPr>
        <w:t xml:space="preserve"> Martínez y; </w:t>
      </w:r>
      <w:r w:rsidR="009B0E9F">
        <w:rPr>
          <w:szCs w:val="24"/>
        </w:rPr>
        <w:t xml:space="preserve">se </w:t>
      </w:r>
      <w:r w:rsidRPr="000F7783">
        <w:rPr>
          <w:szCs w:val="24"/>
        </w:rPr>
        <w:t>revocará</w:t>
      </w:r>
      <w:r w:rsidR="004E0374">
        <w:rPr>
          <w:szCs w:val="24"/>
        </w:rPr>
        <w:t xml:space="preserve"> la decisión de primer grado en este sentido</w:t>
      </w:r>
      <w:r w:rsidR="004D0A51">
        <w:rPr>
          <w:szCs w:val="24"/>
        </w:rPr>
        <w:t xml:space="preserve">, para en </w:t>
      </w:r>
      <w:r w:rsidRPr="000F7783">
        <w:rPr>
          <w:szCs w:val="24"/>
        </w:rPr>
        <w:t xml:space="preserve">su lugar, </w:t>
      </w:r>
      <w:r w:rsidR="000A0C39">
        <w:rPr>
          <w:szCs w:val="24"/>
        </w:rPr>
        <w:t>declarar que la prestación debe continuar en la forma establecida en la Resolución N°005941 de 2010, proferida por el Instituto de Seguros Sociales –</w:t>
      </w:r>
      <w:proofErr w:type="spellStart"/>
      <w:r w:rsidR="000A0C39">
        <w:rPr>
          <w:szCs w:val="24"/>
        </w:rPr>
        <w:t>fl</w:t>
      </w:r>
      <w:proofErr w:type="spellEnd"/>
      <w:r w:rsidR="000A0C39">
        <w:rPr>
          <w:szCs w:val="24"/>
        </w:rPr>
        <w:t>. 319 cd. 1- y la modificación de que fue objeto a través de la Resolución N° GNR 216147 de 2016.</w:t>
      </w:r>
    </w:p>
    <w:p w:rsidR="000A0C39" w:rsidRPr="00475B9D" w:rsidRDefault="000A0C39" w:rsidP="000A0C39">
      <w:pPr>
        <w:pStyle w:val="Corpsdetexte"/>
        <w:spacing w:line="276" w:lineRule="auto"/>
        <w:rPr>
          <w:color w:val="000000"/>
          <w:szCs w:val="24"/>
          <w:shd w:val="clear" w:color="auto" w:fill="FFFFFF"/>
        </w:rPr>
      </w:pPr>
    </w:p>
    <w:p w:rsidR="00F871BF" w:rsidRDefault="00F871BF" w:rsidP="00F871BF">
      <w:pPr>
        <w:pStyle w:val="Corpsdetexte"/>
        <w:spacing w:line="276" w:lineRule="auto"/>
        <w:rPr>
          <w:szCs w:val="24"/>
        </w:rPr>
      </w:pPr>
      <w:r>
        <w:rPr>
          <w:szCs w:val="24"/>
        </w:rPr>
        <w:t xml:space="preserve">Finalmente, en relación con la negativa </w:t>
      </w:r>
      <w:r w:rsidR="00BB776D">
        <w:rPr>
          <w:szCs w:val="24"/>
        </w:rPr>
        <w:t xml:space="preserve">de reconocimiento de derechos </w:t>
      </w:r>
      <w:r>
        <w:rPr>
          <w:szCs w:val="24"/>
        </w:rPr>
        <w:t xml:space="preserve">a </w:t>
      </w:r>
      <w:r w:rsidR="00BB776D">
        <w:rPr>
          <w:szCs w:val="24"/>
        </w:rPr>
        <w:t xml:space="preserve">favor de </w:t>
      </w:r>
      <w:r>
        <w:rPr>
          <w:szCs w:val="24"/>
        </w:rPr>
        <w:t>Johan Danilo Valencia Martínez, debe</w:t>
      </w:r>
      <w:r w:rsidR="00150CE6">
        <w:rPr>
          <w:szCs w:val="24"/>
        </w:rPr>
        <w:t xml:space="preserve"> decirse que no le asiste razón a la a-quo en el sentido de abstenerse de analizar si tenía derechos respecto a la sustitución pensional del señor Silvio Valencia, toda vez que de acuerdo con el escrito visible a folios 305 y s.s. del cd. 1, se observa que no solo contestó la demanda oponiéndose a las pretensiones de la señora </w:t>
      </w:r>
      <w:proofErr w:type="spellStart"/>
      <w:r w:rsidR="00150CE6">
        <w:rPr>
          <w:szCs w:val="24"/>
        </w:rPr>
        <w:t>Rubiela</w:t>
      </w:r>
      <w:proofErr w:type="spellEnd"/>
      <w:r w:rsidR="00150CE6">
        <w:rPr>
          <w:szCs w:val="24"/>
        </w:rPr>
        <w:t xml:space="preserve"> Bedoya, sino que adicionalmente, solicitó se le reconociera la calidad de beneficiario</w:t>
      </w:r>
      <w:r w:rsidR="006C1498">
        <w:rPr>
          <w:szCs w:val="24"/>
        </w:rPr>
        <w:t>; intelección que guarda correspondencia con la nueva posición que al respecto ha definido la Sala de Casación Laboral de la Corte Suprema de Justicia</w:t>
      </w:r>
      <w:r w:rsidR="006C1498">
        <w:rPr>
          <w:rStyle w:val="Appelnotedebasdep"/>
          <w:szCs w:val="24"/>
        </w:rPr>
        <w:footnoteReference w:id="5"/>
      </w:r>
      <w:r w:rsidR="006C1498">
        <w:rPr>
          <w:szCs w:val="24"/>
        </w:rPr>
        <w:t>.</w:t>
      </w:r>
      <w:r w:rsidR="00604ADE">
        <w:rPr>
          <w:szCs w:val="24"/>
        </w:rPr>
        <w:t xml:space="preserve">  </w:t>
      </w:r>
      <w:r>
        <w:rPr>
          <w:szCs w:val="24"/>
        </w:rPr>
        <w:t xml:space="preserve">Sin </w:t>
      </w:r>
      <w:r w:rsidR="00F73B01">
        <w:rPr>
          <w:szCs w:val="24"/>
        </w:rPr>
        <w:t xml:space="preserve">embargo; </w:t>
      </w:r>
      <w:r>
        <w:rPr>
          <w:szCs w:val="24"/>
        </w:rPr>
        <w:t xml:space="preserve">el derecho le </w:t>
      </w:r>
      <w:r w:rsidR="00F73B01">
        <w:rPr>
          <w:szCs w:val="24"/>
        </w:rPr>
        <w:t xml:space="preserve">fue </w:t>
      </w:r>
      <w:r>
        <w:rPr>
          <w:szCs w:val="24"/>
        </w:rPr>
        <w:t>reconocido en vía administrativa por Colpensiones mediante la Resolución N° GNR 216147 del 22 de julio de 2016, allegada en esta instancia el pasado 0</w:t>
      </w:r>
      <w:r w:rsidR="00D65E9C">
        <w:rPr>
          <w:szCs w:val="24"/>
        </w:rPr>
        <w:t>8/03/2017 –</w:t>
      </w:r>
      <w:proofErr w:type="spellStart"/>
      <w:r w:rsidR="00D65E9C">
        <w:rPr>
          <w:szCs w:val="24"/>
        </w:rPr>
        <w:t>fl</w:t>
      </w:r>
      <w:proofErr w:type="spellEnd"/>
      <w:r w:rsidR="00D65E9C">
        <w:rPr>
          <w:szCs w:val="24"/>
        </w:rPr>
        <w:t>. 10 y s.s. cd. 2-</w:t>
      </w:r>
      <w:r>
        <w:rPr>
          <w:szCs w:val="24"/>
        </w:rPr>
        <w:t>.</w:t>
      </w:r>
    </w:p>
    <w:p w:rsidR="00150CE6" w:rsidRDefault="00150CE6" w:rsidP="00F871BF">
      <w:pPr>
        <w:pStyle w:val="Corpsdetexte"/>
        <w:spacing w:line="276" w:lineRule="auto"/>
        <w:rPr>
          <w:szCs w:val="24"/>
        </w:rPr>
      </w:pPr>
    </w:p>
    <w:p w:rsidR="00D33C16" w:rsidRDefault="00D33C16" w:rsidP="00D33C16">
      <w:pPr>
        <w:pStyle w:val="Corpsdetexte"/>
        <w:spacing w:line="276" w:lineRule="auto"/>
        <w:rPr>
          <w:szCs w:val="24"/>
        </w:rPr>
      </w:pPr>
      <w:r>
        <w:rPr>
          <w:szCs w:val="24"/>
        </w:rPr>
        <w:t>Efectivamente, Johan Danilo Valencia Martínez, en el curso de este proceso acreditó no solo su condición de hijo del causante –</w:t>
      </w:r>
      <w:proofErr w:type="spellStart"/>
      <w:r>
        <w:rPr>
          <w:szCs w:val="24"/>
        </w:rPr>
        <w:t>fl</w:t>
      </w:r>
      <w:proofErr w:type="spellEnd"/>
      <w:r>
        <w:rPr>
          <w:szCs w:val="24"/>
        </w:rPr>
        <w:t>. 262-, sino que después del cumplimiento de su mayoría de edad -18/05/2013- ha realizado estudios de educación superior en la Universidad del Valle, en el programa de Administración de Empresas, cursando en la actualidad noveno semestre –</w:t>
      </w:r>
      <w:proofErr w:type="spellStart"/>
      <w:r>
        <w:rPr>
          <w:szCs w:val="24"/>
        </w:rPr>
        <w:t>fl</w:t>
      </w:r>
      <w:proofErr w:type="spellEnd"/>
      <w:r>
        <w:rPr>
          <w:szCs w:val="24"/>
        </w:rPr>
        <w:t>. 16 cd. 2-, condiciones con las que debe ser considerado beneficiario de la prestación, como en efecto lo reconoció en vía administrativa Colpensiones mediante la Resolución N° GNR 216147 del 22 de julio de 2016, allegada en esta instancia</w:t>
      </w:r>
      <w:r w:rsidR="00F73B01">
        <w:rPr>
          <w:szCs w:val="24"/>
        </w:rPr>
        <w:t>.</w:t>
      </w:r>
    </w:p>
    <w:p w:rsidR="009B0E9F" w:rsidRDefault="00604ADE" w:rsidP="00392484">
      <w:pPr>
        <w:pStyle w:val="Corpsdetexte"/>
        <w:spacing w:line="276" w:lineRule="auto"/>
        <w:rPr>
          <w:szCs w:val="24"/>
        </w:rPr>
      </w:pPr>
      <w:r>
        <w:rPr>
          <w:szCs w:val="24"/>
        </w:rPr>
        <w:lastRenderedPageBreak/>
        <w:t xml:space="preserve">Ahora, en relación con la señora </w:t>
      </w:r>
      <w:proofErr w:type="spellStart"/>
      <w:r>
        <w:rPr>
          <w:szCs w:val="24"/>
        </w:rPr>
        <w:t>Amali</w:t>
      </w:r>
      <w:proofErr w:type="spellEnd"/>
      <w:r>
        <w:rPr>
          <w:szCs w:val="24"/>
        </w:rPr>
        <w:t xml:space="preserve"> Martínez y siguiendo la misma línea trazada en la sentencia</w:t>
      </w:r>
      <w:r w:rsidR="009A1070">
        <w:rPr>
          <w:szCs w:val="24"/>
        </w:rPr>
        <w:t xml:space="preserve"> citada, debe indicarse, que la jueza </w:t>
      </w:r>
      <w:r w:rsidR="00A1029F">
        <w:rPr>
          <w:szCs w:val="24"/>
        </w:rPr>
        <w:t>no</w:t>
      </w:r>
      <w:r w:rsidR="009A1070">
        <w:rPr>
          <w:szCs w:val="24"/>
        </w:rPr>
        <w:t xml:space="preserve"> se encontraba facultada para emprender el </w:t>
      </w:r>
      <w:r w:rsidR="00A1029F">
        <w:rPr>
          <w:szCs w:val="24"/>
        </w:rPr>
        <w:t xml:space="preserve">estudio </w:t>
      </w:r>
      <w:r w:rsidR="009A1070">
        <w:rPr>
          <w:szCs w:val="24"/>
        </w:rPr>
        <w:t>de su derecho pensional por no haber intervenido de manera excluyente;</w:t>
      </w:r>
      <w:r w:rsidR="002F523C">
        <w:rPr>
          <w:szCs w:val="24"/>
        </w:rPr>
        <w:t xml:space="preserve"> dado que ello no sucede </w:t>
      </w:r>
      <w:r w:rsidR="009A1070">
        <w:rPr>
          <w:szCs w:val="24"/>
        </w:rPr>
        <w:t>cuando previamente se ha reconocido la prestación,</w:t>
      </w:r>
      <w:r w:rsidR="002F523C">
        <w:rPr>
          <w:szCs w:val="24"/>
        </w:rPr>
        <w:t xml:space="preserve"> por lo que</w:t>
      </w:r>
      <w:r w:rsidR="009A1070">
        <w:rPr>
          <w:szCs w:val="24"/>
        </w:rPr>
        <w:t xml:space="preserve"> </w:t>
      </w:r>
      <w:r w:rsidR="000565A8">
        <w:rPr>
          <w:szCs w:val="24"/>
        </w:rPr>
        <w:t xml:space="preserve">la Sala no abordará el análisis de la calidad de beneficiaria de la sustitución pensional de la codemandada, </w:t>
      </w:r>
      <w:proofErr w:type="spellStart"/>
      <w:r w:rsidR="000565A8">
        <w:rPr>
          <w:szCs w:val="24"/>
        </w:rPr>
        <w:t>Amali</w:t>
      </w:r>
      <w:proofErr w:type="spellEnd"/>
      <w:r w:rsidR="000565A8">
        <w:rPr>
          <w:szCs w:val="24"/>
        </w:rPr>
        <w:t xml:space="preserve"> Martínez. </w:t>
      </w:r>
    </w:p>
    <w:p w:rsidR="000565A8" w:rsidRDefault="000565A8" w:rsidP="00392484">
      <w:pPr>
        <w:pStyle w:val="Corpsdetexte"/>
        <w:spacing w:line="276" w:lineRule="auto"/>
        <w:rPr>
          <w:szCs w:val="24"/>
        </w:rPr>
      </w:pPr>
    </w:p>
    <w:p w:rsidR="00BE387D" w:rsidRDefault="000565A8" w:rsidP="00D65E9C">
      <w:pPr>
        <w:pStyle w:val="Corpsdetexte"/>
        <w:spacing w:line="276" w:lineRule="auto"/>
        <w:rPr>
          <w:szCs w:val="24"/>
        </w:rPr>
      </w:pPr>
      <w:r>
        <w:rPr>
          <w:szCs w:val="24"/>
        </w:rPr>
        <w:t xml:space="preserve">No obstante, de conformidad con </w:t>
      </w:r>
      <w:r w:rsidR="00B5112C">
        <w:rPr>
          <w:szCs w:val="24"/>
        </w:rPr>
        <w:t>la Resolución N° 005941 de 2010, el ISS reconoció a su favor la sustitución pensional, por acreditar la cali</w:t>
      </w:r>
      <w:r w:rsidR="0085495F">
        <w:rPr>
          <w:szCs w:val="24"/>
        </w:rPr>
        <w:t xml:space="preserve">dad de beneficiaria de la misma y al </w:t>
      </w:r>
      <w:r w:rsidR="00B5112C">
        <w:rPr>
          <w:szCs w:val="24"/>
        </w:rPr>
        <w:t xml:space="preserve">no haber salido avante las pretensiones de la señora </w:t>
      </w:r>
      <w:proofErr w:type="spellStart"/>
      <w:r w:rsidR="00B5112C">
        <w:rPr>
          <w:szCs w:val="24"/>
        </w:rPr>
        <w:t>Rubiela</w:t>
      </w:r>
      <w:proofErr w:type="spellEnd"/>
      <w:r w:rsidR="00B5112C">
        <w:rPr>
          <w:szCs w:val="24"/>
        </w:rPr>
        <w:t xml:space="preserve"> Bedoya,  no existe razón para que los términos en que le fue reco</w:t>
      </w:r>
      <w:r w:rsidR="00D65E9C">
        <w:rPr>
          <w:szCs w:val="24"/>
        </w:rPr>
        <w:t xml:space="preserve">nocida la misma, sean alterados, máxime cuando fueron reiterados en </w:t>
      </w:r>
      <w:r w:rsidR="00BE387D">
        <w:rPr>
          <w:szCs w:val="24"/>
        </w:rPr>
        <w:t>la Resolución N°</w:t>
      </w:r>
      <w:r w:rsidR="00BE387D" w:rsidRPr="00BE387D">
        <w:rPr>
          <w:szCs w:val="24"/>
        </w:rPr>
        <w:t xml:space="preserve"> GNR 216147 del 22 de julio de 2016</w:t>
      </w:r>
      <w:r w:rsidR="00BE387D">
        <w:rPr>
          <w:szCs w:val="24"/>
        </w:rPr>
        <w:t>, por medio de la cual se ordenó la redistribución de la sustitución pensional reconocida mediante Resolución N° 5641 de 2010</w:t>
      </w:r>
      <w:r w:rsidR="00BE387D">
        <w:rPr>
          <w:rStyle w:val="Appelnotedebasdep"/>
          <w:szCs w:val="24"/>
        </w:rPr>
        <w:footnoteReference w:id="6"/>
      </w:r>
      <w:r w:rsidR="00BE387D">
        <w:rPr>
          <w:szCs w:val="24"/>
        </w:rPr>
        <w:t xml:space="preserve"> </w:t>
      </w:r>
      <w:r w:rsidR="006E4CFC">
        <w:rPr>
          <w:szCs w:val="24"/>
        </w:rPr>
        <w:t xml:space="preserve">y en ella se expresó </w:t>
      </w:r>
      <w:r w:rsidR="006E4CFC" w:rsidRPr="0007204B">
        <w:rPr>
          <w:i/>
          <w:szCs w:val="24"/>
        </w:rPr>
        <w:t xml:space="preserve">“teniendo en cuenta que mediante Resolución N° 5941 de 2010, se reconoció una pensión de sobrevivencia a favor de la señora AMALI MARTÍNEZ, ya identificada, en un porcentaje del 100.00%, madre de quien hoy solicitada la prestación y que en la actualidad viene percibiendo las mesadas pensionales, no habrá lugar al giro de mesadas retroactivas a favor de JOHAN DANILO VALENCIA MARTÍNEZ, en consideración a que hacen parte del mismo </w:t>
      </w:r>
      <w:r w:rsidR="0007204B" w:rsidRPr="0007204B">
        <w:rPr>
          <w:i/>
          <w:szCs w:val="24"/>
        </w:rPr>
        <w:t>núcleo</w:t>
      </w:r>
      <w:r w:rsidR="006E4CFC" w:rsidRPr="0007204B">
        <w:rPr>
          <w:i/>
          <w:szCs w:val="24"/>
        </w:rPr>
        <w:t xml:space="preserve"> familiar</w:t>
      </w:r>
      <w:r w:rsidR="0007204B">
        <w:rPr>
          <w:i/>
          <w:szCs w:val="24"/>
        </w:rPr>
        <w:t>”</w:t>
      </w:r>
      <w:r w:rsidR="00A14AF4">
        <w:rPr>
          <w:i/>
          <w:szCs w:val="24"/>
        </w:rPr>
        <w:t>,</w:t>
      </w:r>
      <w:r w:rsidR="00F92071">
        <w:rPr>
          <w:i/>
          <w:szCs w:val="24"/>
        </w:rPr>
        <w:t xml:space="preserve"> </w:t>
      </w:r>
      <w:r w:rsidR="00F92071">
        <w:rPr>
          <w:szCs w:val="24"/>
        </w:rPr>
        <w:t xml:space="preserve">para concluir de todas formas que no hay </w:t>
      </w:r>
      <w:r w:rsidR="00A14AF4">
        <w:rPr>
          <w:szCs w:val="24"/>
        </w:rPr>
        <w:t xml:space="preserve">lugar al pago de retroactivo a su favor, </w:t>
      </w:r>
      <w:r w:rsidR="00CD3221">
        <w:rPr>
          <w:szCs w:val="24"/>
        </w:rPr>
        <w:t>con lo cual</w:t>
      </w:r>
      <w:r w:rsidR="00A14AF4">
        <w:rPr>
          <w:szCs w:val="24"/>
        </w:rPr>
        <w:t xml:space="preserve"> se acogen los planteamientos expuestos en el recurso de apelación presentado por la apoderada de Colpensiones. </w:t>
      </w:r>
    </w:p>
    <w:p w:rsidR="00A14AF4" w:rsidRDefault="00A14AF4" w:rsidP="00392484">
      <w:pPr>
        <w:autoSpaceDE w:val="0"/>
        <w:autoSpaceDN w:val="0"/>
        <w:adjustRightInd w:val="0"/>
        <w:spacing w:line="276" w:lineRule="auto"/>
        <w:jc w:val="both"/>
        <w:rPr>
          <w:rFonts w:ascii="Arial" w:hAnsi="Arial" w:cs="Arial"/>
          <w:szCs w:val="24"/>
        </w:rPr>
      </w:pPr>
    </w:p>
    <w:p w:rsidR="00392484" w:rsidRDefault="00392484" w:rsidP="00392484">
      <w:pPr>
        <w:pStyle w:val="Paragraphedeliste"/>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F73B01" w:rsidRDefault="00F73B01" w:rsidP="00392484">
      <w:pPr>
        <w:pStyle w:val="Paragraphedeliste"/>
        <w:shd w:val="clear" w:color="auto" w:fill="FFFFFF"/>
        <w:tabs>
          <w:tab w:val="left" w:pos="5197"/>
        </w:tabs>
        <w:spacing w:line="276" w:lineRule="auto"/>
        <w:jc w:val="center"/>
        <w:rPr>
          <w:rFonts w:ascii="Arial" w:hAnsi="Arial" w:cs="Arial"/>
          <w:b/>
          <w:color w:val="000000"/>
          <w:sz w:val="24"/>
          <w:szCs w:val="24"/>
          <w:lang w:eastAsia="es-CO"/>
        </w:rPr>
      </w:pPr>
    </w:p>
    <w:p w:rsidR="00F92071" w:rsidRPr="00996953" w:rsidRDefault="00F92071" w:rsidP="00996953">
      <w:pPr>
        <w:shd w:val="clear" w:color="auto" w:fill="FFFFFF"/>
        <w:tabs>
          <w:tab w:val="left" w:pos="5197"/>
        </w:tabs>
        <w:spacing w:line="276" w:lineRule="auto"/>
        <w:jc w:val="both"/>
        <w:rPr>
          <w:rFonts w:ascii="Arial" w:hAnsi="Arial" w:cs="Arial"/>
          <w:szCs w:val="24"/>
        </w:rPr>
      </w:pPr>
      <w:r w:rsidRPr="00996953">
        <w:rPr>
          <w:rFonts w:ascii="Arial" w:eastAsiaTheme="minorHAnsi" w:hAnsi="Arial" w:cs="Arial"/>
          <w:color w:val="000000"/>
          <w:szCs w:val="24"/>
          <w:lang w:eastAsia="es-CO"/>
        </w:rPr>
        <w:t>A tono con lo expuesto, se revocará en su totalidad la decisión revisada para en su lugar, declarar probadas las ex</w:t>
      </w:r>
      <w:r w:rsidRPr="00996953">
        <w:rPr>
          <w:rFonts w:ascii="Arial" w:hAnsi="Arial" w:cs="Arial"/>
          <w:szCs w:val="24"/>
        </w:rPr>
        <w:t xml:space="preserve">cepciones de “Inexistencia de la obligación” propuesta por Colpensiones y de “Falta de legitimación en la causa por activa” alegada por la señora </w:t>
      </w:r>
      <w:proofErr w:type="spellStart"/>
      <w:r w:rsidRPr="00996953">
        <w:rPr>
          <w:rFonts w:ascii="Arial" w:hAnsi="Arial" w:cs="Arial"/>
          <w:szCs w:val="24"/>
        </w:rPr>
        <w:t>Amali</w:t>
      </w:r>
      <w:proofErr w:type="spellEnd"/>
      <w:r w:rsidRPr="00996953">
        <w:rPr>
          <w:rFonts w:ascii="Arial" w:hAnsi="Arial" w:cs="Arial"/>
          <w:szCs w:val="24"/>
        </w:rPr>
        <w:t xml:space="preserve"> Martínez y; </w:t>
      </w:r>
      <w:r w:rsidR="000A257E">
        <w:rPr>
          <w:rFonts w:ascii="Arial" w:hAnsi="Arial" w:cs="Arial"/>
          <w:szCs w:val="24"/>
        </w:rPr>
        <w:t>consecuente con ello</w:t>
      </w:r>
      <w:r w:rsidRPr="00996953">
        <w:rPr>
          <w:rFonts w:ascii="Arial" w:hAnsi="Arial" w:cs="Arial"/>
          <w:szCs w:val="24"/>
        </w:rPr>
        <w:t xml:space="preserve">, </w:t>
      </w:r>
      <w:r w:rsidR="000A257E">
        <w:rPr>
          <w:rFonts w:ascii="Arial" w:hAnsi="Arial" w:cs="Arial"/>
          <w:szCs w:val="24"/>
        </w:rPr>
        <w:t xml:space="preserve">se </w:t>
      </w:r>
      <w:r w:rsidRPr="00996953">
        <w:rPr>
          <w:rFonts w:ascii="Arial" w:hAnsi="Arial" w:cs="Arial"/>
          <w:szCs w:val="24"/>
        </w:rPr>
        <w:t>declarar</w:t>
      </w:r>
      <w:r w:rsidR="000A257E">
        <w:rPr>
          <w:rFonts w:ascii="Arial" w:hAnsi="Arial" w:cs="Arial"/>
          <w:szCs w:val="24"/>
        </w:rPr>
        <w:t>á</w:t>
      </w:r>
      <w:r w:rsidRPr="00996953">
        <w:rPr>
          <w:rFonts w:ascii="Arial" w:hAnsi="Arial" w:cs="Arial"/>
          <w:szCs w:val="24"/>
        </w:rPr>
        <w:t xml:space="preserve"> que la prestación debe continuar en la forma establecida en la Resolución N°005941 de 2010, proferida por el Instituto de Seguros Sociales –</w:t>
      </w:r>
      <w:proofErr w:type="spellStart"/>
      <w:r w:rsidRPr="00996953">
        <w:rPr>
          <w:rFonts w:ascii="Arial" w:hAnsi="Arial" w:cs="Arial"/>
          <w:szCs w:val="24"/>
        </w:rPr>
        <w:t>fl</w:t>
      </w:r>
      <w:proofErr w:type="spellEnd"/>
      <w:r w:rsidRPr="00996953">
        <w:rPr>
          <w:rFonts w:ascii="Arial" w:hAnsi="Arial" w:cs="Arial"/>
          <w:szCs w:val="24"/>
        </w:rPr>
        <w:t>. 319 cd. 1- y la modificación de que fue objeto a través de la Resolución N° GNR 216147 de 2016.</w:t>
      </w:r>
    </w:p>
    <w:p w:rsidR="00B555B2" w:rsidRDefault="00B555B2" w:rsidP="00392484">
      <w:pPr>
        <w:pStyle w:val="Paragraphedeliste"/>
        <w:shd w:val="clear" w:color="auto" w:fill="FFFFFF"/>
        <w:tabs>
          <w:tab w:val="left" w:pos="5197"/>
        </w:tabs>
        <w:spacing w:line="276" w:lineRule="auto"/>
        <w:jc w:val="center"/>
        <w:rPr>
          <w:rFonts w:ascii="Arial" w:hAnsi="Arial" w:cs="Arial"/>
          <w:b/>
          <w:color w:val="000000"/>
          <w:sz w:val="24"/>
          <w:szCs w:val="24"/>
          <w:lang w:eastAsia="es-CO"/>
        </w:rPr>
      </w:pPr>
    </w:p>
    <w:p w:rsidR="00392484" w:rsidRPr="005A6DB9" w:rsidRDefault="00392484" w:rsidP="00392484">
      <w:pPr>
        <w:spacing w:line="276" w:lineRule="auto"/>
        <w:jc w:val="both"/>
        <w:rPr>
          <w:rFonts w:ascii="Arial" w:hAnsi="Arial" w:cs="Arial"/>
          <w:szCs w:val="24"/>
        </w:rPr>
      </w:pPr>
      <w:r w:rsidRPr="005A6DB9">
        <w:rPr>
          <w:rFonts w:ascii="Arial" w:hAnsi="Arial" w:cs="Arial"/>
          <w:szCs w:val="24"/>
        </w:rPr>
        <w:t xml:space="preserve">Costas en </w:t>
      </w:r>
      <w:r w:rsidR="000A257E">
        <w:rPr>
          <w:rFonts w:ascii="Arial" w:hAnsi="Arial" w:cs="Arial"/>
          <w:szCs w:val="24"/>
        </w:rPr>
        <w:t xml:space="preserve">ambas instancias a cargo de la señora </w:t>
      </w:r>
      <w:proofErr w:type="spellStart"/>
      <w:r w:rsidR="000A257E">
        <w:rPr>
          <w:rFonts w:ascii="Arial" w:hAnsi="Arial" w:cs="Arial"/>
          <w:szCs w:val="24"/>
        </w:rPr>
        <w:t>Rubiela</w:t>
      </w:r>
      <w:proofErr w:type="spellEnd"/>
      <w:r w:rsidR="000A257E">
        <w:rPr>
          <w:rFonts w:ascii="Arial" w:hAnsi="Arial" w:cs="Arial"/>
          <w:szCs w:val="24"/>
        </w:rPr>
        <w:t xml:space="preserve"> Valencia y a favor de la señora </w:t>
      </w:r>
      <w:proofErr w:type="spellStart"/>
      <w:r w:rsidR="000A257E">
        <w:rPr>
          <w:rFonts w:ascii="Arial" w:hAnsi="Arial" w:cs="Arial"/>
          <w:szCs w:val="24"/>
        </w:rPr>
        <w:t>Amalí</w:t>
      </w:r>
      <w:proofErr w:type="spellEnd"/>
      <w:r w:rsidR="000A257E">
        <w:rPr>
          <w:rFonts w:ascii="Arial" w:hAnsi="Arial" w:cs="Arial"/>
          <w:szCs w:val="24"/>
        </w:rPr>
        <w:t xml:space="preserve"> Martínez y </w:t>
      </w:r>
      <w:proofErr w:type="spellStart"/>
      <w:r w:rsidR="000A257E">
        <w:rPr>
          <w:rFonts w:ascii="Arial" w:hAnsi="Arial" w:cs="Arial"/>
          <w:szCs w:val="24"/>
        </w:rPr>
        <w:t>Colpensiones</w:t>
      </w:r>
      <w:proofErr w:type="spellEnd"/>
      <w:r w:rsidR="000A257E">
        <w:rPr>
          <w:rFonts w:ascii="Arial" w:hAnsi="Arial" w:cs="Arial"/>
          <w:szCs w:val="24"/>
        </w:rPr>
        <w:t xml:space="preserve">, de conformidad  con lo señalado por el numeral 4, artículo 365 del C.G.P. </w:t>
      </w:r>
    </w:p>
    <w:p w:rsidR="00392484" w:rsidRDefault="00392484" w:rsidP="00392484">
      <w:pPr>
        <w:shd w:val="clear" w:color="auto" w:fill="FFFFFF"/>
        <w:tabs>
          <w:tab w:val="left" w:pos="5197"/>
        </w:tabs>
        <w:spacing w:line="276" w:lineRule="auto"/>
        <w:jc w:val="both"/>
        <w:rPr>
          <w:rFonts w:ascii="Arial" w:hAnsi="Arial" w:cs="Arial"/>
          <w:color w:val="000000"/>
          <w:szCs w:val="24"/>
          <w:lang w:eastAsia="es-CO"/>
        </w:rPr>
      </w:pPr>
    </w:p>
    <w:p w:rsidR="00392484" w:rsidRPr="00313DC2" w:rsidRDefault="00392484" w:rsidP="0039248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392484" w:rsidRPr="00D578CB" w:rsidRDefault="00392484" w:rsidP="00392484">
      <w:pPr>
        <w:pStyle w:val="Sansinterligne"/>
        <w:spacing w:line="276" w:lineRule="auto"/>
        <w:rPr>
          <w:rFonts w:ascii="Arial" w:hAnsi="Arial" w:cs="Arial"/>
          <w:sz w:val="24"/>
          <w:szCs w:val="24"/>
        </w:rPr>
      </w:pPr>
    </w:p>
    <w:p w:rsidR="00392484" w:rsidRDefault="00392484" w:rsidP="0039248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392484" w:rsidRDefault="00392484" w:rsidP="00392484">
      <w:pPr>
        <w:pStyle w:val="Prrafodelista2"/>
        <w:spacing w:after="0"/>
        <w:ind w:left="0"/>
        <w:jc w:val="both"/>
        <w:rPr>
          <w:rFonts w:ascii="Arial" w:hAnsi="Arial" w:cs="Arial"/>
          <w:sz w:val="24"/>
          <w:szCs w:val="24"/>
        </w:rPr>
      </w:pPr>
    </w:p>
    <w:p w:rsidR="003E1290" w:rsidRDefault="003E1290" w:rsidP="00392484">
      <w:pPr>
        <w:pStyle w:val="Prrafodelista2"/>
        <w:spacing w:after="0"/>
        <w:ind w:left="0"/>
        <w:jc w:val="both"/>
        <w:rPr>
          <w:rFonts w:ascii="Arial" w:hAnsi="Arial" w:cs="Arial"/>
          <w:sz w:val="24"/>
          <w:szCs w:val="24"/>
        </w:rPr>
      </w:pPr>
    </w:p>
    <w:p w:rsidR="003E1290" w:rsidRDefault="003E1290" w:rsidP="00392484">
      <w:pPr>
        <w:pStyle w:val="Prrafodelista2"/>
        <w:spacing w:after="0"/>
        <w:ind w:left="0"/>
        <w:jc w:val="both"/>
        <w:rPr>
          <w:rFonts w:ascii="Arial" w:hAnsi="Arial" w:cs="Arial"/>
          <w:sz w:val="24"/>
          <w:szCs w:val="24"/>
        </w:rPr>
      </w:pPr>
    </w:p>
    <w:p w:rsidR="00392484" w:rsidRPr="00D578CB" w:rsidRDefault="00392484" w:rsidP="00392484">
      <w:pPr>
        <w:spacing w:line="276" w:lineRule="auto"/>
        <w:jc w:val="center"/>
        <w:rPr>
          <w:rFonts w:ascii="Arial" w:hAnsi="Arial" w:cs="Arial"/>
          <w:b/>
          <w:szCs w:val="24"/>
        </w:rPr>
      </w:pPr>
      <w:r w:rsidRPr="00D578CB">
        <w:rPr>
          <w:rFonts w:ascii="Arial" w:hAnsi="Arial" w:cs="Arial"/>
          <w:b/>
          <w:szCs w:val="24"/>
        </w:rPr>
        <w:lastRenderedPageBreak/>
        <w:t>RESUELVE</w:t>
      </w:r>
    </w:p>
    <w:p w:rsidR="00392484" w:rsidRPr="00D578CB" w:rsidRDefault="00392484" w:rsidP="00392484">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392484" w:rsidRDefault="00392484" w:rsidP="000A257E">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0A257E">
        <w:rPr>
          <w:rFonts w:ascii="Arial" w:hAnsi="Arial" w:cs="Arial"/>
          <w:b/>
          <w:szCs w:val="24"/>
        </w:rPr>
        <w:t xml:space="preserve">REVOCAR íntegramente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0A257E">
        <w:rPr>
          <w:rFonts w:ascii="Arial" w:hAnsi="Arial" w:cs="Arial"/>
          <w:szCs w:val="24"/>
        </w:rPr>
        <w:t xml:space="preserve">13 </w:t>
      </w:r>
      <w:r>
        <w:rPr>
          <w:rFonts w:ascii="Arial" w:hAnsi="Arial" w:cs="Arial"/>
          <w:szCs w:val="24"/>
        </w:rPr>
        <w:t xml:space="preserve">de </w:t>
      </w:r>
      <w:r w:rsidR="000A257E">
        <w:rPr>
          <w:rFonts w:ascii="Arial" w:hAnsi="Arial" w:cs="Arial"/>
          <w:szCs w:val="24"/>
        </w:rPr>
        <w:t xml:space="preserve">abril </w:t>
      </w:r>
      <w:r>
        <w:rPr>
          <w:rFonts w:ascii="Arial" w:hAnsi="Arial" w:cs="Arial"/>
          <w:szCs w:val="24"/>
        </w:rPr>
        <w:t xml:space="preserve">de 2016 </w:t>
      </w:r>
      <w:r w:rsidRPr="00D578CB">
        <w:rPr>
          <w:rFonts w:ascii="Arial" w:hAnsi="Arial" w:cs="Arial"/>
          <w:szCs w:val="24"/>
        </w:rPr>
        <w:t xml:space="preserve">por el Juzgado </w:t>
      </w:r>
      <w:r w:rsidR="000A257E">
        <w:rPr>
          <w:rFonts w:ascii="Arial" w:hAnsi="Arial" w:cs="Arial"/>
          <w:szCs w:val="24"/>
        </w:rPr>
        <w:t xml:space="preserve">Quinto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proofErr w:type="spellStart"/>
      <w:r w:rsidR="000A257E">
        <w:rPr>
          <w:rFonts w:ascii="Arial" w:hAnsi="Arial" w:cs="Arial"/>
          <w:b/>
          <w:szCs w:val="24"/>
        </w:rPr>
        <w:t>Rubiela</w:t>
      </w:r>
      <w:proofErr w:type="spellEnd"/>
      <w:r w:rsidR="000A257E">
        <w:rPr>
          <w:rFonts w:ascii="Arial" w:hAnsi="Arial" w:cs="Arial"/>
          <w:b/>
          <w:szCs w:val="24"/>
        </w:rPr>
        <w:t xml:space="preserve"> Bedoya de Valencia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
          <w:bCs/>
          <w:szCs w:val="24"/>
        </w:rPr>
        <w:t xml:space="preserve"> </w:t>
      </w:r>
      <w:r>
        <w:rPr>
          <w:rFonts w:ascii="Arial" w:hAnsi="Arial" w:cs="Arial"/>
          <w:bCs/>
          <w:szCs w:val="24"/>
        </w:rPr>
        <w:t xml:space="preserve">y la señora </w:t>
      </w:r>
      <w:proofErr w:type="spellStart"/>
      <w:r w:rsidR="000A257E">
        <w:rPr>
          <w:rFonts w:ascii="Arial" w:hAnsi="Arial" w:cs="Arial"/>
          <w:b/>
          <w:bCs/>
          <w:szCs w:val="24"/>
        </w:rPr>
        <w:t>Amalí</w:t>
      </w:r>
      <w:proofErr w:type="spellEnd"/>
      <w:r w:rsidR="000A257E">
        <w:rPr>
          <w:rFonts w:ascii="Arial" w:hAnsi="Arial" w:cs="Arial"/>
          <w:b/>
          <w:bCs/>
          <w:szCs w:val="24"/>
        </w:rPr>
        <w:t xml:space="preserve"> Martínez </w:t>
      </w:r>
      <w:r w:rsidRPr="00C74B13">
        <w:rPr>
          <w:rFonts w:ascii="Arial" w:hAnsi="Arial" w:cs="Arial"/>
          <w:bCs/>
          <w:szCs w:val="24"/>
        </w:rPr>
        <w:t xml:space="preserve">y </w:t>
      </w:r>
      <w:r w:rsidR="000A257E">
        <w:rPr>
          <w:rFonts w:ascii="Arial" w:hAnsi="Arial" w:cs="Arial"/>
          <w:bCs/>
          <w:szCs w:val="24"/>
        </w:rPr>
        <w:t>al que</w:t>
      </w:r>
      <w:r w:rsidR="00B5672D">
        <w:rPr>
          <w:rFonts w:ascii="Arial" w:hAnsi="Arial" w:cs="Arial"/>
          <w:bCs/>
          <w:szCs w:val="24"/>
        </w:rPr>
        <w:t xml:space="preserve"> fueron vinculados</w:t>
      </w:r>
      <w:r w:rsidR="000A257E">
        <w:rPr>
          <w:rFonts w:ascii="Arial" w:hAnsi="Arial" w:cs="Arial"/>
          <w:bCs/>
          <w:szCs w:val="24"/>
        </w:rPr>
        <w:t xml:space="preserve"> </w:t>
      </w:r>
      <w:r w:rsidR="00B5672D" w:rsidRPr="006D72EF">
        <w:rPr>
          <w:rFonts w:ascii="Arial" w:hAnsi="Arial" w:cs="Arial"/>
          <w:b/>
          <w:szCs w:val="24"/>
        </w:rPr>
        <w:t xml:space="preserve">Kevin Valencia Bedoya, Lady Johana Valencia Bedoya </w:t>
      </w:r>
      <w:r w:rsidR="00B5672D" w:rsidRPr="006D72EF">
        <w:rPr>
          <w:rFonts w:ascii="Arial" w:hAnsi="Arial" w:cs="Arial"/>
          <w:szCs w:val="24"/>
        </w:rPr>
        <w:t>y</w:t>
      </w:r>
      <w:r w:rsidR="00B5672D">
        <w:rPr>
          <w:rFonts w:ascii="Arial" w:hAnsi="Arial" w:cs="Arial"/>
          <w:szCs w:val="24"/>
        </w:rPr>
        <w:t xml:space="preserve"> </w:t>
      </w:r>
      <w:r w:rsidR="00B5672D" w:rsidRPr="000D0A14">
        <w:rPr>
          <w:rFonts w:ascii="Arial" w:hAnsi="Arial" w:cs="Arial"/>
          <w:b/>
          <w:szCs w:val="24"/>
        </w:rPr>
        <w:t>Johan Danilo Valencia</w:t>
      </w:r>
      <w:r w:rsidR="00B5672D">
        <w:rPr>
          <w:rFonts w:ascii="Arial" w:hAnsi="Arial" w:cs="Arial"/>
          <w:b/>
          <w:szCs w:val="24"/>
        </w:rPr>
        <w:t xml:space="preserve"> Martínez</w:t>
      </w:r>
      <w:r>
        <w:rPr>
          <w:rFonts w:ascii="Arial" w:hAnsi="Arial" w:cs="Arial"/>
          <w:bCs/>
          <w:szCs w:val="24"/>
        </w:rPr>
        <w:t>, conforme a lo exp</w:t>
      </w:r>
      <w:r>
        <w:rPr>
          <w:rFonts w:ascii="Arial" w:hAnsi="Arial" w:cs="Arial"/>
          <w:bCs/>
          <w:iCs/>
          <w:szCs w:val="24"/>
        </w:rPr>
        <w:t>uesto en la parte motiva de esta decisión</w:t>
      </w:r>
      <w:r w:rsidR="000A257E">
        <w:rPr>
          <w:rFonts w:ascii="Arial" w:hAnsi="Arial" w:cs="Arial"/>
          <w:bCs/>
          <w:iCs/>
          <w:szCs w:val="24"/>
        </w:rPr>
        <w:t>.</w:t>
      </w:r>
    </w:p>
    <w:p w:rsidR="000A257E" w:rsidRDefault="000A257E" w:rsidP="000A257E">
      <w:pPr>
        <w:widowControl w:val="0"/>
        <w:autoSpaceDE w:val="0"/>
        <w:autoSpaceDN w:val="0"/>
        <w:adjustRightInd w:val="0"/>
        <w:spacing w:line="276" w:lineRule="auto"/>
        <w:jc w:val="both"/>
        <w:rPr>
          <w:rFonts w:ascii="Arial" w:hAnsi="Arial" w:cs="Arial"/>
          <w:bCs/>
          <w:i/>
          <w:iCs/>
          <w:sz w:val="22"/>
          <w:szCs w:val="22"/>
        </w:rPr>
      </w:pPr>
    </w:p>
    <w:p w:rsidR="000A257E" w:rsidRDefault="00392484" w:rsidP="000A257E">
      <w:pPr>
        <w:shd w:val="clear" w:color="auto" w:fill="FFFFFF"/>
        <w:tabs>
          <w:tab w:val="left" w:pos="5197"/>
        </w:tabs>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000A257E">
        <w:rPr>
          <w:rFonts w:ascii="Arial" w:hAnsi="Arial" w:cs="Arial"/>
          <w:b/>
          <w:bCs/>
          <w:iCs/>
          <w:szCs w:val="24"/>
        </w:rPr>
        <w:t xml:space="preserve">DECLARAR </w:t>
      </w:r>
      <w:r w:rsidR="000A257E" w:rsidRPr="00996953">
        <w:rPr>
          <w:rFonts w:ascii="Arial" w:eastAsiaTheme="minorHAnsi" w:hAnsi="Arial" w:cs="Arial"/>
          <w:color w:val="000000"/>
          <w:szCs w:val="24"/>
          <w:lang w:eastAsia="es-CO"/>
        </w:rPr>
        <w:t>probadas las ex</w:t>
      </w:r>
      <w:r w:rsidR="000A257E" w:rsidRPr="00996953">
        <w:rPr>
          <w:rFonts w:ascii="Arial" w:hAnsi="Arial" w:cs="Arial"/>
          <w:szCs w:val="24"/>
        </w:rPr>
        <w:t xml:space="preserve">cepciones de “Inexistencia de la obligación” propuesta por Colpensiones y de “Falta de legitimación en la causa por activa” alegada por la señora </w:t>
      </w:r>
      <w:proofErr w:type="spellStart"/>
      <w:r w:rsidR="000A257E" w:rsidRPr="00996953">
        <w:rPr>
          <w:rFonts w:ascii="Arial" w:hAnsi="Arial" w:cs="Arial"/>
          <w:szCs w:val="24"/>
        </w:rPr>
        <w:t>Amali</w:t>
      </w:r>
      <w:proofErr w:type="spellEnd"/>
      <w:r w:rsidR="000A257E" w:rsidRPr="00996953">
        <w:rPr>
          <w:rFonts w:ascii="Arial" w:hAnsi="Arial" w:cs="Arial"/>
          <w:szCs w:val="24"/>
        </w:rPr>
        <w:t xml:space="preserve"> Martínez</w:t>
      </w:r>
      <w:r w:rsidR="000A257E">
        <w:rPr>
          <w:rFonts w:ascii="Arial" w:hAnsi="Arial" w:cs="Arial"/>
          <w:szCs w:val="24"/>
        </w:rPr>
        <w:t>.</w:t>
      </w:r>
    </w:p>
    <w:p w:rsidR="000A257E" w:rsidRDefault="000A257E" w:rsidP="000A257E">
      <w:pPr>
        <w:shd w:val="clear" w:color="auto" w:fill="FFFFFF"/>
        <w:tabs>
          <w:tab w:val="left" w:pos="5197"/>
        </w:tabs>
        <w:spacing w:line="276" w:lineRule="auto"/>
        <w:jc w:val="both"/>
        <w:rPr>
          <w:rFonts w:ascii="Arial" w:hAnsi="Arial" w:cs="Arial"/>
          <w:szCs w:val="24"/>
        </w:rPr>
      </w:pPr>
    </w:p>
    <w:p w:rsidR="000A257E" w:rsidRDefault="000A257E" w:rsidP="000A257E">
      <w:pPr>
        <w:shd w:val="clear" w:color="auto" w:fill="FFFFFF"/>
        <w:tabs>
          <w:tab w:val="left" w:pos="5197"/>
        </w:tabs>
        <w:spacing w:line="276" w:lineRule="auto"/>
        <w:jc w:val="both"/>
        <w:rPr>
          <w:rFonts w:ascii="Arial" w:hAnsi="Arial" w:cs="Arial"/>
          <w:szCs w:val="24"/>
        </w:rPr>
      </w:pPr>
      <w:r w:rsidRPr="000A257E">
        <w:rPr>
          <w:rFonts w:ascii="Arial" w:hAnsi="Arial" w:cs="Arial"/>
          <w:b/>
          <w:szCs w:val="24"/>
          <w:u w:val="single"/>
        </w:rPr>
        <w:t>TERCERO:</w:t>
      </w:r>
      <w:r>
        <w:rPr>
          <w:rFonts w:ascii="Arial" w:hAnsi="Arial" w:cs="Arial"/>
          <w:szCs w:val="24"/>
        </w:rPr>
        <w:t xml:space="preserve"> Como consecuencia de lo anterior, </w:t>
      </w:r>
      <w:r w:rsidRPr="000A257E">
        <w:rPr>
          <w:rFonts w:ascii="Arial" w:hAnsi="Arial" w:cs="Arial"/>
          <w:b/>
          <w:szCs w:val="24"/>
        </w:rPr>
        <w:t>DECLARAR</w:t>
      </w:r>
      <w:r>
        <w:rPr>
          <w:rFonts w:ascii="Arial" w:hAnsi="Arial" w:cs="Arial"/>
          <w:szCs w:val="24"/>
        </w:rPr>
        <w:t xml:space="preserve"> </w:t>
      </w:r>
      <w:r w:rsidRPr="00996953">
        <w:rPr>
          <w:rFonts w:ascii="Arial" w:hAnsi="Arial" w:cs="Arial"/>
          <w:szCs w:val="24"/>
        </w:rPr>
        <w:t xml:space="preserve">que la </w:t>
      </w:r>
      <w:r>
        <w:rPr>
          <w:rFonts w:ascii="Arial" w:hAnsi="Arial" w:cs="Arial"/>
          <w:szCs w:val="24"/>
        </w:rPr>
        <w:t xml:space="preserve">sustitución pensional causada con el deceso del señor Silvio Valencia Ruiz, </w:t>
      </w:r>
      <w:r w:rsidRPr="00996953">
        <w:rPr>
          <w:rFonts w:ascii="Arial" w:hAnsi="Arial" w:cs="Arial"/>
          <w:szCs w:val="24"/>
        </w:rPr>
        <w:t xml:space="preserve">debe continuar en la forma establecida en la Resolución N°005941 de 2010, proferida por el Instituto de Seguros Sociales y la </w:t>
      </w:r>
      <w:r>
        <w:rPr>
          <w:rFonts w:ascii="Arial" w:hAnsi="Arial" w:cs="Arial"/>
          <w:szCs w:val="24"/>
        </w:rPr>
        <w:t xml:space="preserve">redistribución ordenada </w:t>
      </w:r>
      <w:r w:rsidRPr="00996953">
        <w:rPr>
          <w:rFonts w:ascii="Arial" w:hAnsi="Arial" w:cs="Arial"/>
          <w:szCs w:val="24"/>
        </w:rPr>
        <w:t>a través de la R</w:t>
      </w:r>
      <w:r>
        <w:rPr>
          <w:rFonts w:ascii="Arial" w:hAnsi="Arial" w:cs="Arial"/>
          <w:szCs w:val="24"/>
        </w:rPr>
        <w:t>esolución N° GNR 216147 de 2016, expedida por Colpensiones.</w:t>
      </w:r>
    </w:p>
    <w:p w:rsidR="00A1029F" w:rsidRPr="00996953" w:rsidRDefault="00A1029F" w:rsidP="000A257E">
      <w:pPr>
        <w:shd w:val="clear" w:color="auto" w:fill="FFFFFF"/>
        <w:tabs>
          <w:tab w:val="left" w:pos="5197"/>
        </w:tabs>
        <w:spacing w:line="276" w:lineRule="auto"/>
        <w:jc w:val="both"/>
        <w:rPr>
          <w:rFonts w:ascii="Arial" w:hAnsi="Arial" w:cs="Arial"/>
          <w:szCs w:val="24"/>
        </w:rPr>
      </w:pPr>
    </w:p>
    <w:p w:rsidR="00392484" w:rsidRDefault="00A2360F" w:rsidP="00392484">
      <w:pPr>
        <w:widowControl w:val="0"/>
        <w:autoSpaceDE w:val="0"/>
        <w:autoSpaceDN w:val="0"/>
        <w:adjustRightInd w:val="0"/>
        <w:spacing w:line="276" w:lineRule="auto"/>
        <w:jc w:val="both"/>
        <w:rPr>
          <w:rFonts w:ascii="Arial" w:hAnsi="Arial" w:cs="Arial"/>
          <w:szCs w:val="24"/>
        </w:rPr>
      </w:pPr>
      <w:r w:rsidRPr="00A2360F">
        <w:rPr>
          <w:rFonts w:ascii="Arial" w:hAnsi="Arial" w:cs="Arial"/>
          <w:b/>
          <w:szCs w:val="24"/>
          <w:u w:val="single"/>
        </w:rPr>
        <w:t>CUARTO:</w:t>
      </w:r>
      <w:r>
        <w:rPr>
          <w:rFonts w:ascii="Arial" w:hAnsi="Arial" w:cs="Arial"/>
          <w:szCs w:val="24"/>
        </w:rPr>
        <w:t xml:space="preserve"> </w:t>
      </w:r>
      <w:r w:rsidR="00392484" w:rsidRPr="006169ED">
        <w:rPr>
          <w:rFonts w:ascii="Arial" w:hAnsi="Arial" w:cs="Arial"/>
          <w:szCs w:val="24"/>
        </w:rPr>
        <w:t xml:space="preserve">Costas en </w:t>
      </w:r>
      <w:r w:rsidR="00392484">
        <w:rPr>
          <w:rFonts w:ascii="Arial" w:hAnsi="Arial" w:cs="Arial"/>
          <w:szCs w:val="24"/>
        </w:rPr>
        <w:t xml:space="preserve">esta instancia </w:t>
      </w:r>
      <w:r>
        <w:rPr>
          <w:rFonts w:ascii="Arial" w:hAnsi="Arial" w:cs="Arial"/>
          <w:szCs w:val="24"/>
        </w:rPr>
        <w:t xml:space="preserve">a cargo de la parte actora y a favor de la señora </w:t>
      </w:r>
      <w:proofErr w:type="spellStart"/>
      <w:r>
        <w:rPr>
          <w:rFonts w:ascii="Arial" w:hAnsi="Arial" w:cs="Arial"/>
          <w:szCs w:val="24"/>
        </w:rPr>
        <w:t>Amali</w:t>
      </w:r>
      <w:proofErr w:type="spellEnd"/>
      <w:r>
        <w:rPr>
          <w:rFonts w:ascii="Arial" w:hAnsi="Arial" w:cs="Arial"/>
          <w:szCs w:val="24"/>
        </w:rPr>
        <w:t xml:space="preserve"> Martínez y </w:t>
      </w:r>
      <w:proofErr w:type="spellStart"/>
      <w:r>
        <w:rPr>
          <w:rFonts w:ascii="Arial" w:hAnsi="Arial" w:cs="Arial"/>
          <w:szCs w:val="24"/>
        </w:rPr>
        <w:t>Colpensiones</w:t>
      </w:r>
      <w:proofErr w:type="spellEnd"/>
      <w:r>
        <w:rPr>
          <w:rFonts w:ascii="Arial" w:hAnsi="Arial" w:cs="Arial"/>
          <w:szCs w:val="24"/>
        </w:rPr>
        <w:t xml:space="preserve">, </w:t>
      </w:r>
      <w:r w:rsidR="00392484">
        <w:rPr>
          <w:rFonts w:ascii="Arial" w:hAnsi="Arial" w:cs="Arial"/>
          <w:szCs w:val="24"/>
        </w:rPr>
        <w:t>por lo expuesto.</w:t>
      </w:r>
    </w:p>
    <w:p w:rsidR="00392484" w:rsidRDefault="00392484" w:rsidP="00392484">
      <w:pPr>
        <w:widowControl w:val="0"/>
        <w:autoSpaceDE w:val="0"/>
        <w:autoSpaceDN w:val="0"/>
        <w:adjustRightInd w:val="0"/>
        <w:spacing w:line="276" w:lineRule="auto"/>
        <w:jc w:val="both"/>
        <w:rPr>
          <w:rFonts w:ascii="Arial" w:hAnsi="Arial" w:cs="Arial"/>
          <w:szCs w:val="24"/>
        </w:rPr>
      </w:pPr>
    </w:p>
    <w:p w:rsidR="00392484" w:rsidRDefault="00392484" w:rsidP="00392484">
      <w:pPr>
        <w:spacing w:line="276" w:lineRule="auto"/>
        <w:contextualSpacing/>
        <w:jc w:val="both"/>
        <w:rPr>
          <w:rFonts w:ascii="Arial" w:hAnsi="Arial" w:cs="Arial"/>
          <w:szCs w:val="24"/>
        </w:rPr>
      </w:pPr>
      <w:r w:rsidRPr="00A47C8D">
        <w:rPr>
          <w:rFonts w:ascii="Arial" w:hAnsi="Arial" w:cs="Arial"/>
          <w:szCs w:val="24"/>
        </w:rPr>
        <w:t>Notificación surtida en estrados.</w:t>
      </w:r>
    </w:p>
    <w:p w:rsidR="00392484" w:rsidRPr="00A47C8D" w:rsidRDefault="00392484" w:rsidP="00392484">
      <w:pPr>
        <w:spacing w:line="276" w:lineRule="auto"/>
        <w:contextualSpacing/>
        <w:jc w:val="both"/>
        <w:rPr>
          <w:rFonts w:ascii="Arial" w:hAnsi="Arial" w:cs="Arial"/>
          <w:szCs w:val="24"/>
        </w:rPr>
      </w:pPr>
    </w:p>
    <w:p w:rsidR="00392484" w:rsidRPr="00A47C8D" w:rsidRDefault="00392484" w:rsidP="00392484">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392484" w:rsidRPr="00A47C8D" w:rsidRDefault="00392484" w:rsidP="00392484">
      <w:pPr>
        <w:widowControl w:val="0"/>
        <w:autoSpaceDE w:val="0"/>
        <w:autoSpaceDN w:val="0"/>
        <w:adjustRightInd w:val="0"/>
        <w:spacing w:line="276" w:lineRule="auto"/>
        <w:contextualSpacing/>
        <w:jc w:val="both"/>
        <w:rPr>
          <w:rFonts w:ascii="Arial" w:hAnsi="Arial" w:cs="Arial"/>
          <w:szCs w:val="24"/>
        </w:rPr>
      </w:pPr>
    </w:p>
    <w:p w:rsidR="00392484" w:rsidRDefault="00392484" w:rsidP="0039248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392484" w:rsidRDefault="00392484" w:rsidP="00392484">
      <w:pPr>
        <w:widowControl w:val="0"/>
        <w:autoSpaceDE w:val="0"/>
        <w:autoSpaceDN w:val="0"/>
        <w:adjustRightInd w:val="0"/>
        <w:spacing w:line="276" w:lineRule="auto"/>
        <w:contextualSpacing/>
        <w:jc w:val="both"/>
        <w:rPr>
          <w:rFonts w:ascii="Arial" w:hAnsi="Arial" w:cs="Arial"/>
          <w:szCs w:val="24"/>
        </w:rPr>
      </w:pPr>
    </w:p>
    <w:p w:rsidR="00392484" w:rsidRDefault="00392484" w:rsidP="00392484">
      <w:pPr>
        <w:widowControl w:val="0"/>
        <w:autoSpaceDE w:val="0"/>
        <w:autoSpaceDN w:val="0"/>
        <w:adjustRightInd w:val="0"/>
        <w:spacing w:line="276" w:lineRule="auto"/>
        <w:contextualSpacing/>
        <w:jc w:val="both"/>
        <w:rPr>
          <w:rFonts w:ascii="Arial" w:hAnsi="Arial" w:cs="Arial"/>
          <w:szCs w:val="24"/>
        </w:rPr>
      </w:pPr>
    </w:p>
    <w:p w:rsidR="00D539E5" w:rsidRDefault="00D539E5" w:rsidP="00687454">
      <w:pPr>
        <w:pStyle w:val="Sansinterligne"/>
        <w:spacing w:line="276" w:lineRule="auto"/>
        <w:contextualSpacing/>
        <w:rPr>
          <w:rFonts w:ascii="Arial" w:hAnsi="Arial" w:cs="Arial"/>
          <w:szCs w:val="24"/>
          <w:lang w:val="es-ES"/>
        </w:rPr>
      </w:pPr>
    </w:p>
    <w:p w:rsidR="00067C07" w:rsidRPr="0000603E" w:rsidRDefault="00067C07" w:rsidP="00687454">
      <w:pPr>
        <w:pStyle w:val="Sansinterligne"/>
        <w:spacing w:line="276" w:lineRule="auto"/>
        <w:contextualSpacing/>
        <w:rPr>
          <w:rFonts w:ascii="Arial" w:hAnsi="Arial" w:cs="Arial"/>
          <w:szCs w:val="24"/>
          <w:lang w:val="es-ES"/>
        </w:rPr>
      </w:pPr>
    </w:p>
    <w:p w:rsidR="00687454" w:rsidRPr="0000603E" w:rsidRDefault="00687454" w:rsidP="00687454">
      <w:pPr>
        <w:pStyle w:val="Sansinterligne"/>
        <w:spacing w:line="276" w:lineRule="auto"/>
        <w:contextualSpacing/>
        <w:jc w:val="center"/>
        <w:rPr>
          <w:rFonts w:ascii="Arial" w:hAnsi="Arial" w:cs="Arial"/>
          <w:b/>
          <w:szCs w:val="24"/>
          <w:lang w:val="es-ES"/>
        </w:rPr>
      </w:pPr>
      <w:r w:rsidRPr="0000603E">
        <w:rPr>
          <w:rFonts w:ascii="Arial" w:hAnsi="Arial" w:cs="Arial"/>
          <w:b/>
          <w:szCs w:val="24"/>
          <w:lang w:val="es-ES"/>
        </w:rPr>
        <w:t>OLGA LUCÍA HOYOS SEPÚLVEDA</w:t>
      </w:r>
    </w:p>
    <w:p w:rsidR="00687454" w:rsidRPr="0000603E" w:rsidRDefault="00687454" w:rsidP="00687454">
      <w:pPr>
        <w:pStyle w:val="Sansinterligne"/>
        <w:spacing w:line="276" w:lineRule="auto"/>
        <w:contextualSpacing/>
        <w:jc w:val="center"/>
        <w:rPr>
          <w:rFonts w:ascii="Arial" w:hAnsi="Arial" w:cs="Arial"/>
          <w:szCs w:val="24"/>
          <w:lang w:val="es-ES"/>
        </w:rPr>
      </w:pPr>
      <w:r w:rsidRPr="0000603E">
        <w:rPr>
          <w:rFonts w:ascii="Arial" w:hAnsi="Arial" w:cs="Arial"/>
          <w:szCs w:val="24"/>
          <w:lang w:val="es-ES"/>
        </w:rPr>
        <w:t>Magistrada Ponente</w:t>
      </w:r>
    </w:p>
    <w:p w:rsidR="00687454" w:rsidRPr="0000603E" w:rsidRDefault="00687454" w:rsidP="00687454">
      <w:pPr>
        <w:spacing w:line="276" w:lineRule="auto"/>
        <w:ind w:firstLine="900"/>
        <w:contextualSpacing/>
        <w:jc w:val="center"/>
        <w:rPr>
          <w:rFonts w:ascii="Arial" w:hAnsi="Arial" w:cs="Arial"/>
          <w:b/>
          <w:szCs w:val="24"/>
          <w:lang w:val="es-ES"/>
        </w:rPr>
      </w:pPr>
    </w:p>
    <w:p w:rsidR="00687454" w:rsidRPr="0000603E" w:rsidRDefault="00687454" w:rsidP="00687454">
      <w:pPr>
        <w:pStyle w:val="Sansinterligne"/>
        <w:spacing w:line="276" w:lineRule="auto"/>
        <w:contextualSpacing/>
        <w:rPr>
          <w:rFonts w:ascii="Arial" w:hAnsi="Arial" w:cs="Arial"/>
          <w:sz w:val="23"/>
          <w:szCs w:val="23"/>
          <w:lang w:val="es-ES"/>
        </w:rPr>
      </w:pPr>
    </w:p>
    <w:p w:rsidR="00687454" w:rsidRPr="0000603E" w:rsidRDefault="00687454" w:rsidP="00687454">
      <w:pPr>
        <w:spacing w:line="276" w:lineRule="auto"/>
        <w:contextualSpacing/>
        <w:jc w:val="both"/>
        <w:rPr>
          <w:rFonts w:ascii="Arial" w:hAnsi="Arial" w:cs="Arial"/>
          <w:b/>
          <w:bCs/>
          <w:iCs/>
          <w:sz w:val="22"/>
          <w:szCs w:val="22"/>
          <w:lang w:val="es-ES"/>
        </w:rPr>
      </w:pPr>
    </w:p>
    <w:p w:rsidR="002429AD" w:rsidRPr="0000603E" w:rsidRDefault="002429AD" w:rsidP="00687454">
      <w:pPr>
        <w:spacing w:line="276" w:lineRule="auto"/>
        <w:contextualSpacing/>
        <w:jc w:val="both"/>
        <w:rPr>
          <w:rFonts w:ascii="Arial" w:hAnsi="Arial" w:cs="Arial"/>
          <w:b/>
          <w:bCs/>
          <w:iCs/>
          <w:sz w:val="22"/>
          <w:szCs w:val="22"/>
          <w:lang w:val="es-ES"/>
        </w:rPr>
      </w:pPr>
    </w:p>
    <w:p w:rsidR="00687454" w:rsidRPr="0000603E" w:rsidRDefault="00687454" w:rsidP="00687454">
      <w:pPr>
        <w:spacing w:line="276" w:lineRule="auto"/>
        <w:contextualSpacing/>
        <w:jc w:val="both"/>
        <w:rPr>
          <w:rFonts w:ascii="Arial" w:hAnsi="Arial" w:cs="Arial"/>
          <w:sz w:val="22"/>
          <w:szCs w:val="22"/>
          <w:lang w:val="es-ES"/>
        </w:rPr>
      </w:pPr>
      <w:r w:rsidRPr="0000603E">
        <w:rPr>
          <w:rFonts w:ascii="Arial" w:hAnsi="Arial" w:cs="Arial"/>
          <w:b/>
          <w:bCs/>
          <w:iCs/>
          <w:sz w:val="22"/>
          <w:szCs w:val="22"/>
          <w:lang w:val="es-ES"/>
        </w:rPr>
        <w:t>JULIO CÉSAR SALAZAR MUÑOZ</w:t>
      </w:r>
      <w:r w:rsidRPr="0000603E">
        <w:rPr>
          <w:rFonts w:ascii="Arial" w:hAnsi="Arial" w:cs="Arial"/>
          <w:b/>
          <w:bCs/>
          <w:iCs/>
          <w:sz w:val="22"/>
          <w:szCs w:val="22"/>
          <w:lang w:val="es-ES"/>
        </w:rPr>
        <w:tab/>
      </w:r>
      <w:r w:rsidRPr="0000603E">
        <w:rPr>
          <w:rFonts w:ascii="Arial" w:hAnsi="Arial" w:cs="Arial"/>
          <w:b/>
          <w:bCs/>
          <w:iCs/>
          <w:sz w:val="22"/>
          <w:szCs w:val="22"/>
          <w:lang w:val="es-ES"/>
        </w:rPr>
        <w:tab/>
      </w:r>
      <w:r w:rsidR="002429AD" w:rsidRPr="0000603E">
        <w:rPr>
          <w:rFonts w:ascii="Arial" w:hAnsi="Arial" w:cs="Arial"/>
          <w:b/>
          <w:bCs/>
          <w:iCs/>
          <w:sz w:val="22"/>
          <w:szCs w:val="22"/>
          <w:lang w:val="es-ES"/>
        </w:rPr>
        <w:tab/>
      </w:r>
      <w:r w:rsidRPr="0000603E">
        <w:rPr>
          <w:rFonts w:ascii="Arial" w:hAnsi="Arial" w:cs="Arial"/>
          <w:sz w:val="22"/>
          <w:szCs w:val="22"/>
          <w:lang w:val="es-ES"/>
        </w:rPr>
        <w:t xml:space="preserve"> </w:t>
      </w:r>
      <w:r w:rsidRPr="0000603E">
        <w:rPr>
          <w:rFonts w:ascii="Arial" w:hAnsi="Arial" w:cs="Arial"/>
          <w:b/>
          <w:bCs/>
          <w:iCs/>
          <w:sz w:val="22"/>
          <w:szCs w:val="22"/>
          <w:lang w:val="es-ES"/>
        </w:rPr>
        <w:t xml:space="preserve">ANA LUCÍA CAICEDO CALDERÓN                         </w:t>
      </w:r>
    </w:p>
    <w:p w:rsidR="00687454" w:rsidRDefault="00687454" w:rsidP="00687454">
      <w:pPr>
        <w:spacing w:line="276" w:lineRule="auto"/>
        <w:contextualSpacing/>
        <w:jc w:val="both"/>
        <w:rPr>
          <w:rFonts w:ascii="Arial" w:hAnsi="Arial" w:cs="Arial"/>
          <w:sz w:val="22"/>
          <w:szCs w:val="22"/>
          <w:lang w:val="es-ES"/>
        </w:rPr>
      </w:pPr>
      <w:r w:rsidRPr="0000603E">
        <w:rPr>
          <w:rFonts w:ascii="Arial" w:hAnsi="Arial" w:cs="Arial"/>
          <w:sz w:val="22"/>
          <w:szCs w:val="22"/>
          <w:lang w:val="es-ES"/>
        </w:rPr>
        <w:t xml:space="preserve">                   Magistrado                                                              Magistrada </w:t>
      </w:r>
    </w:p>
    <w:p w:rsidR="00B55F61" w:rsidRDefault="00B55F61" w:rsidP="00687454">
      <w:pPr>
        <w:spacing w:line="276" w:lineRule="auto"/>
        <w:contextualSpacing/>
        <w:jc w:val="both"/>
        <w:rPr>
          <w:rFonts w:ascii="Arial" w:hAnsi="Arial" w:cs="Arial"/>
          <w:sz w:val="22"/>
          <w:szCs w:val="22"/>
          <w:lang w:val="es-ES"/>
        </w:rPr>
      </w:pPr>
    </w:p>
    <w:p w:rsidR="00B55F61" w:rsidRDefault="00B55F61" w:rsidP="00687454">
      <w:pPr>
        <w:spacing w:line="276" w:lineRule="auto"/>
        <w:contextualSpacing/>
        <w:jc w:val="both"/>
        <w:rPr>
          <w:rFonts w:ascii="Arial" w:hAnsi="Arial" w:cs="Arial"/>
          <w:sz w:val="22"/>
          <w:szCs w:val="22"/>
          <w:lang w:val="es-ES"/>
        </w:rPr>
      </w:pPr>
    </w:p>
    <w:p w:rsidR="00B55F61" w:rsidRDefault="00B55F61" w:rsidP="00687454">
      <w:pPr>
        <w:spacing w:line="276" w:lineRule="auto"/>
        <w:contextualSpacing/>
        <w:jc w:val="both"/>
        <w:rPr>
          <w:rFonts w:ascii="Arial" w:hAnsi="Arial" w:cs="Arial"/>
          <w:sz w:val="22"/>
          <w:szCs w:val="22"/>
          <w:lang w:val="es-ES"/>
        </w:rPr>
      </w:pPr>
    </w:p>
    <w:p w:rsidR="00B55F61" w:rsidRDefault="00B55F61" w:rsidP="00687454">
      <w:pPr>
        <w:spacing w:line="276" w:lineRule="auto"/>
        <w:contextualSpacing/>
        <w:jc w:val="both"/>
        <w:rPr>
          <w:rFonts w:ascii="Arial" w:hAnsi="Arial" w:cs="Arial"/>
          <w:sz w:val="22"/>
          <w:szCs w:val="22"/>
          <w:lang w:val="es-ES"/>
        </w:rPr>
      </w:pPr>
    </w:p>
    <w:p w:rsidR="00B55F61" w:rsidRDefault="00B55F61" w:rsidP="00687454">
      <w:pPr>
        <w:spacing w:line="276" w:lineRule="auto"/>
        <w:contextualSpacing/>
        <w:jc w:val="both"/>
        <w:rPr>
          <w:rFonts w:ascii="Arial" w:hAnsi="Arial" w:cs="Arial"/>
          <w:sz w:val="22"/>
          <w:szCs w:val="22"/>
          <w:lang w:val="es-ES"/>
        </w:rPr>
      </w:pPr>
    </w:p>
    <w:p w:rsidR="00B55F61" w:rsidRDefault="00B55F61" w:rsidP="00687454">
      <w:pPr>
        <w:spacing w:line="276" w:lineRule="auto"/>
        <w:contextualSpacing/>
        <w:jc w:val="both"/>
        <w:rPr>
          <w:rFonts w:ascii="Arial" w:hAnsi="Arial" w:cs="Arial"/>
          <w:sz w:val="22"/>
          <w:szCs w:val="22"/>
          <w:lang w:val="es-ES"/>
        </w:rPr>
      </w:pPr>
    </w:p>
    <w:p w:rsidR="00B55F61" w:rsidRDefault="00B55F61" w:rsidP="00687454">
      <w:pPr>
        <w:spacing w:line="276" w:lineRule="auto"/>
        <w:contextualSpacing/>
        <w:jc w:val="both"/>
        <w:rPr>
          <w:rFonts w:ascii="Arial" w:hAnsi="Arial" w:cs="Arial"/>
          <w:sz w:val="22"/>
          <w:szCs w:val="22"/>
          <w:lang w:val="es-ES"/>
        </w:rPr>
      </w:pPr>
    </w:p>
    <w:p w:rsidR="00B55F61" w:rsidRDefault="00B55F61" w:rsidP="00687454">
      <w:pPr>
        <w:spacing w:line="276" w:lineRule="auto"/>
        <w:contextualSpacing/>
        <w:jc w:val="both"/>
        <w:rPr>
          <w:rFonts w:ascii="Arial" w:hAnsi="Arial" w:cs="Arial"/>
          <w:sz w:val="22"/>
          <w:szCs w:val="22"/>
          <w:lang w:val="es-ES"/>
        </w:rPr>
      </w:pPr>
    </w:p>
    <w:p w:rsidR="00B55F61" w:rsidRDefault="00B55F61" w:rsidP="00687454">
      <w:pPr>
        <w:spacing w:line="276" w:lineRule="auto"/>
        <w:contextualSpacing/>
        <w:jc w:val="both"/>
        <w:rPr>
          <w:rFonts w:ascii="Arial" w:hAnsi="Arial" w:cs="Arial"/>
          <w:sz w:val="22"/>
          <w:szCs w:val="22"/>
          <w:lang w:val="es-ES"/>
        </w:rPr>
      </w:pPr>
    </w:p>
    <w:p w:rsidR="00B55F61" w:rsidRDefault="00B55F61" w:rsidP="00687454">
      <w:pPr>
        <w:spacing w:line="276" w:lineRule="auto"/>
        <w:contextualSpacing/>
        <w:jc w:val="both"/>
        <w:rPr>
          <w:rFonts w:ascii="Arial" w:hAnsi="Arial" w:cs="Arial"/>
          <w:sz w:val="22"/>
          <w:szCs w:val="22"/>
          <w:lang w:val="es-ES"/>
        </w:rPr>
      </w:pPr>
    </w:p>
    <w:p w:rsidR="00401513" w:rsidRPr="008A3ECC" w:rsidRDefault="00401513" w:rsidP="00687454">
      <w:pPr>
        <w:spacing w:line="276" w:lineRule="auto"/>
        <w:contextualSpacing/>
        <w:jc w:val="both"/>
        <w:rPr>
          <w:rFonts w:ascii="Arial" w:hAnsi="Arial" w:cs="Arial"/>
          <w:b/>
          <w:sz w:val="20"/>
          <w:lang w:val="es-ES"/>
        </w:rPr>
      </w:pPr>
      <w:proofErr w:type="spellStart"/>
      <w:r w:rsidRPr="008A3ECC">
        <w:rPr>
          <w:rFonts w:ascii="Arial" w:hAnsi="Arial" w:cs="Arial"/>
          <w:b/>
          <w:sz w:val="20"/>
          <w:lang w:val="es-ES"/>
        </w:rPr>
        <w:lastRenderedPageBreak/>
        <w:t>RUBIELA</w:t>
      </w:r>
      <w:proofErr w:type="spellEnd"/>
      <w:r w:rsidRPr="008A3ECC">
        <w:rPr>
          <w:rFonts w:ascii="Arial" w:hAnsi="Arial" w:cs="Arial"/>
          <w:b/>
          <w:sz w:val="20"/>
          <w:lang w:val="es-ES"/>
        </w:rPr>
        <w:t xml:space="preserve"> BEDOYA DE VALENCIA </w:t>
      </w:r>
    </w:p>
    <w:p w:rsidR="00401513" w:rsidRPr="008A3ECC" w:rsidRDefault="00EF6FF1" w:rsidP="00687454">
      <w:pPr>
        <w:spacing w:line="276" w:lineRule="auto"/>
        <w:contextualSpacing/>
        <w:jc w:val="both"/>
        <w:rPr>
          <w:rFonts w:ascii="Arial" w:hAnsi="Arial" w:cs="Arial"/>
          <w:sz w:val="20"/>
          <w:lang w:val="es-ES"/>
        </w:rPr>
      </w:pPr>
      <w:r w:rsidRPr="008A3ECC">
        <w:rPr>
          <w:rFonts w:ascii="Arial" w:hAnsi="Arial" w:cs="Arial"/>
          <w:sz w:val="20"/>
          <w:lang w:val="es-ES"/>
        </w:rPr>
        <w:t xml:space="preserve">SAUCES 2 CUBA HACE 34 AÑOS. </w:t>
      </w:r>
    </w:p>
    <w:p w:rsidR="00EF6FF1" w:rsidRPr="008A3ECC" w:rsidRDefault="00EF6FF1" w:rsidP="00687454">
      <w:pPr>
        <w:spacing w:line="276" w:lineRule="auto"/>
        <w:contextualSpacing/>
        <w:jc w:val="both"/>
        <w:rPr>
          <w:rFonts w:ascii="Arial" w:hAnsi="Arial" w:cs="Arial"/>
          <w:sz w:val="20"/>
          <w:lang w:val="es-ES"/>
        </w:rPr>
      </w:pPr>
      <w:r w:rsidRPr="008A3ECC">
        <w:rPr>
          <w:rFonts w:ascii="Arial" w:hAnsi="Arial" w:cs="Arial"/>
          <w:sz w:val="20"/>
          <w:lang w:val="es-ES"/>
        </w:rPr>
        <w:t>ERA LA ESPOSA DE SILVIO. NO ESTABA TRABAJANDO CUANDO MURIÓ, EMPEZÓ A ENFERMARSE DE CANCER. LEUCEMIA. NO SABÍA DE OTRA RELACION CON OTRA PERSONA. SI SABÍA DE HIJOS EXTRAMATRIMONIALES. LOS GASTOS FUNERBRES ESTABA ASEGURADO. NO ESTABA CON EL AL MOMENTO DEL FALLECIMIENTO. FALLECIO EN CALI.</w:t>
      </w:r>
    </w:p>
    <w:p w:rsidR="00902CD3" w:rsidRPr="008A3ECC" w:rsidRDefault="00EF6FF1" w:rsidP="00687454">
      <w:pPr>
        <w:spacing w:line="276" w:lineRule="auto"/>
        <w:contextualSpacing/>
        <w:jc w:val="both"/>
        <w:rPr>
          <w:rFonts w:ascii="Arial" w:hAnsi="Arial" w:cs="Arial"/>
          <w:sz w:val="20"/>
          <w:lang w:val="es-ES"/>
        </w:rPr>
      </w:pPr>
      <w:r w:rsidRPr="008A3ECC">
        <w:rPr>
          <w:rFonts w:ascii="Arial" w:hAnsi="Arial" w:cs="Arial"/>
          <w:sz w:val="20"/>
          <w:lang w:val="es-ES"/>
        </w:rPr>
        <w:t>NO FUE HOSPITALIZADO, SOLO 15 DÍAS ANTES DE MORIR. DIRECTAMENTE A CALI, NO RECUERDO EL NOMBRE. AL FALLECER SE ENCONTRABA CON EL HIJO MAYOR WILLIAM VALENCIA A EL LE FUE ENTREGADO EL CUERPO. LO VELARON EN CARTAGO Y LO CREMARON EN PEREIRA. FUE VELADO EN LA CASA DE LA SEÑORA AMALI. DESDE QUE FECHA TENÍA CONOCIMIENTO DEL HIJO</w:t>
      </w:r>
      <w:proofErr w:type="gramStart"/>
      <w:r w:rsidRPr="008A3ECC">
        <w:rPr>
          <w:rFonts w:ascii="Arial" w:hAnsi="Arial" w:cs="Arial"/>
          <w:sz w:val="20"/>
          <w:lang w:val="es-ES"/>
        </w:rPr>
        <w:t>?</w:t>
      </w:r>
      <w:proofErr w:type="gramEnd"/>
      <w:r w:rsidRPr="008A3ECC">
        <w:rPr>
          <w:rFonts w:ascii="Arial" w:hAnsi="Arial" w:cs="Arial"/>
          <w:sz w:val="20"/>
          <w:lang w:val="es-ES"/>
        </w:rPr>
        <w:t xml:space="preserve"> HACE TIEMPO ME HABÍA DICHO ESO, PERO NO FUE PROBLEMA PARA NUESTRA RELACION COMO ESPOSOS. </w:t>
      </w:r>
      <w:r w:rsidR="0020582F" w:rsidRPr="008A3ECC">
        <w:rPr>
          <w:rFonts w:ascii="Arial" w:hAnsi="Arial" w:cs="Arial"/>
          <w:sz w:val="20"/>
          <w:lang w:val="es-ES"/>
        </w:rPr>
        <w:t xml:space="preserve">POLICIA Y GUARDAESPALDAS DEL SEÑOR JULIAN ESTRADA. MURIO EL 28/12/1909 –SIC- </w:t>
      </w:r>
      <w:r w:rsidR="007D58A3" w:rsidRPr="008A3ECC">
        <w:rPr>
          <w:rFonts w:ascii="Arial" w:hAnsi="Arial" w:cs="Arial"/>
          <w:sz w:val="20"/>
          <w:lang w:val="es-ES"/>
        </w:rPr>
        <w:t xml:space="preserve">EN LA TARDE. EN LOS 34 AÑOS QUE HE VIVIDO EN LA DIRECCION INDICADA SIEMPRE LOS GASTOS MI ESPOSO. CUMPLIA AÑOS EN ABRIL, PERO NO RECUERDO EL DÍA.  DURANTE EL TIEMPO DE SU ENFERMEDAD LO ACOMPAÑÓ LA SEÑORA AMALI. </w:t>
      </w:r>
      <w:r w:rsidR="00D22F04" w:rsidRPr="008A3ECC">
        <w:rPr>
          <w:rFonts w:ascii="Arial" w:hAnsi="Arial" w:cs="Arial"/>
          <w:sz w:val="20"/>
          <w:lang w:val="es-ES"/>
        </w:rPr>
        <w:t>2001 A 2009 EN EL HOSPITAL DE CARTAGO O EN LA CLINICA DE CALI. PORQUE SI EL RESIDÍA EN PEREIRA, PORQUE SUS ATENCIONES ERAN EN ESOS LUGARES</w:t>
      </w:r>
      <w:proofErr w:type="gramStart"/>
      <w:r w:rsidR="00D22F04" w:rsidRPr="008A3ECC">
        <w:rPr>
          <w:rFonts w:ascii="Arial" w:hAnsi="Arial" w:cs="Arial"/>
          <w:sz w:val="20"/>
          <w:lang w:val="es-ES"/>
        </w:rPr>
        <w:t>?</w:t>
      </w:r>
      <w:proofErr w:type="gramEnd"/>
      <w:r w:rsidR="00D22F04" w:rsidRPr="008A3ECC">
        <w:rPr>
          <w:rFonts w:ascii="Arial" w:hAnsi="Arial" w:cs="Arial"/>
          <w:sz w:val="20"/>
          <w:lang w:val="es-ES"/>
        </w:rPr>
        <w:t xml:space="preserve"> PORQUE EL VIVIA EN CARTAGO</w:t>
      </w:r>
      <w:r w:rsidR="00FB5B15" w:rsidRPr="008A3ECC">
        <w:rPr>
          <w:rFonts w:ascii="Arial" w:hAnsi="Arial" w:cs="Arial"/>
          <w:sz w:val="20"/>
          <w:lang w:val="es-ES"/>
        </w:rPr>
        <w:t>, EN ZARAGOSA</w:t>
      </w:r>
      <w:r w:rsidR="00D22F04" w:rsidRPr="008A3ECC">
        <w:rPr>
          <w:rFonts w:ascii="Arial" w:hAnsi="Arial" w:cs="Arial"/>
          <w:sz w:val="20"/>
          <w:lang w:val="es-ES"/>
        </w:rPr>
        <w:t xml:space="preserve"> PERO CONSTANTEMENTE VENIA A MI CASA. EL VENÍA CADA 15 O 20 DÍAS, PORQUE EL TRABAJABA ALLA. PERO UD DIJO QUE NO CONOCÍA OTRA RELACION? YO NO LE PREGUNTABA DE ESO, NO CONOCÍ BIEN LA SITUACIÓN. SABÍA DE LA EXISTENCIA DE DANILO SI. </w:t>
      </w:r>
      <w:r w:rsidR="00FB5B15" w:rsidRPr="008A3ECC">
        <w:rPr>
          <w:rFonts w:ascii="Arial" w:hAnsi="Arial" w:cs="Arial"/>
          <w:sz w:val="20"/>
          <w:lang w:val="es-ES"/>
        </w:rPr>
        <w:t>CUANTO TIEMPO HIZO UD CONVIVENCIA CON EL SEÑOR SILVIO</w:t>
      </w:r>
      <w:proofErr w:type="gramStart"/>
      <w:r w:rsidR="00FB5B15" w:rsidRPr="008A3ECC">
        <w:rPr>
          <w:rFonts w:ascii="Arial" w:hAnsi="Arial" w:cs="Arial"/>
          <w:sz w:val="20"/>
          <w:lang w:val="es-ES"/>
        </w:rPr>
        <w:t>?</w:t>
      </w:r>
      <w:proofErr w:type="gramEnd"/>
      <w:r w:rsidR="00FB5B15" w:rsidRPr="008A3ECC">
        <w:rPr>
          <w:rFonts w:ascii="Arial" w:hAnsi="Arial" w:cs="Arial"/>
          <w:sz w:val="20"/>
          <w:lang w:val="es-ES"/>
        </w:rPr>
        <w:t xml:space="preserve"> 14 AÑOS, NO RECUERDO EN QUE AÑOS. ME CASE EN EL 1981 Y 14 AÑOS EN ADELANTE. PERO UD DIJO QUE HABIA VIVIDO 34 AÑOS</w:t>
      </w:r>
      <w:proofErr w:type="gramStart"/>
      <w:r w:rsidR="00FB5B15" w:rsidRPr="008A3ECC">
        <w:rPr>
          <w:rFonts w:ascii="Arial" w:hAnsi="Arial" w:cs="Arial"/>
          <w:sz w:val="20"/>
          <w:lang w:val="es-ES"/>
        </w:rPr>
        <w:t>?</w:t>
      </w:r>
      <w:proofErr w:type="gramEnd"/>
      <w:r w:rsidR="003D4388" w:rsidRPr="008A3ECC">
        <w:rPr>
          <w:rFonts w:ascii="Arial" w:hAnsi="Arial" w:cs="Arial"/>
          <w:sz w:val="20"/>
          <w:lang w:val="es-ES"/>
        </w:rPr>
        <w:t xml:space="preserve"> EL NO SE FUE DEL TODO DE LA CASA.</w:t>
      </w:r>
      <w:r w:rsidR="00FB5B15" w:rsidRPr="008A3ECC">
        <w:rPr>
          <w:rFonts w:ascii="Arial" w:hAnsi="Arial" w:cs="Arial"/>
          <w:sz w:val="20"/>
          <w:lang w:val="es-ES"/>
        </w:rPr>
        <w:t xml:space="preserve"> POR EL TRABAJO DE EL QUE ERA GUARDAESPALDAS, EL VENÍA CADA 15 0 20 DÍAS, NO SE PODÍA MANTENER EN MI CASA. </w:t>
      </w:r>
      <w:r w:rsidR="00E40E00" w:rsidRPr="008A3ECC">
        <w:rPr>
          <w:rFonts w:ascii="Arial" w:hAnsi="Arial" w:cs="Arial"/>
          <w:sz w:val="20"/>
          <w:lang w:val="es-ES"/>
        </w:rPr>
        <w:t>PORQUE ENTONCES EL DESDE EL AÑO 2001 DECLARABA COMO SU DIRECCIÓN LA DE CARTAGO</w:t>
      </w:r>
      <w:proofErr w:type="gramStart"/>
      <w:r w:rsidR="00E40E00" w:rsidRPr="008A3ECC">
        <w:rPr>
          <w:rFonts w:ascii="Arial" w:hAnsi="Arial" w:cs="Arial"/>
          <w:sz w:val="20"/>
          <w:lang w:val="es-ES"/>
        </w:rPr>
        <w:t>?</w:t>
      </w:r>
      <w:proofErr w:type="gramEnd"/>
      <w:r w:rsidR="00E40E00" w:rsidRPr="008A3ECC">
        <w:rPr>
          <w:rFonts w:ascii="Arial" w:hAnsi="Arial" w:cs="Arial"/>
          <w:sz w:val="20"/>
          <w:lang w:val="es-ES"/>
        </w:rPr>
        <w:t xml:space="preserve"> NO LO SE. </w:t>
      </w:r>
      <w:r w:rsidR="0013173B" w:rsidRPr="008A3ECC">
        <w:rPr>
          <w:rFonts w:ascii="Arial" w:hAnsi="Arial" w:cs="Arial"/>
          <w:sz w:val="20"/>
          <w:lang w:val="es-ES"/>
        </w:rPr>
        <w:t>EN EL EXPEIDENTE REPOSA UNA DECLARACION APORTADA CON LA DEMANDA, ANTE LA NOTARIA SEGUNDA, DONDE MANIFESTÓ QUE VIVIO CON USTED 27 AÑOS, ENTONCES</w:t>
      </w:r>
      <w:proofErr w:type="gramStart"/>
      <w:r w:rsidR="0013173B" w:rsidRPr="008A3ECC">
        <w:rPr>
          <w:rFonts w:ascii="Arial" w:hAnsi="Arial" w:cs="Arial"/>
          <w:sz w:val="20"/>
          <w:lang w:val="es-ES"/>
        </w:rPr>
        <w:t>?</w:t>
      </w:r>
      <w:proofErr w:type="gramEnd"/>
      <w:r w:rsidR="0013173B" w:rsidRPr="008A3ECC">
        <w:rPr>
          <w:rFonts w:ascii="Arial" w:hAnsi="Arial" w:cs="Arial"/>
          <w:sz w:val="20"/>
          <w:lang w:val="es-ES"/>
        </w:rPr>
        <w:t xml:space="preserve"> FUERON 27 AÑOS DE CASADOS, PERO 14 AÑOS EL TRABAJO CON EL SEÑOR JULIAN Y ENTONCES VENÍA CASA 15 O 20 DÍAS. CON LA CIRUGÍA QUE ME HICIERON A MI EL ESTUVO PENDIENTE. </w:t>
      </w:r>
      <w:r w:rsidR="003D4388" w:rsidRPr="008A3ECC">
        <w:rPr>
          <w:rFonts w:ascii="Arial" w:hAnsi="Arial" w:cs="Arial"/>
          <w:sz w:val="20"/>
          <w:lang w:val="es-ES"/>
        </w:rPr>
        <w:t xml:space="preserve">ACUERDO ANTE CASUR –FL. </w:t>
      </w:r>
      <w:r w:rsidR="00D643ED" w:rsidRPr="008A3ECC">
        <w:rPr>
          <w:rFonts w:ascii="Arial" w:hAnsi="Arial" w:cs="Arial"/>
          <w:sz w:val="20"/>
          <w:lang w:val="es-ES"/>
        </w:rPr>
        <w:t>62-</w:t>
      </w:r>
      <w:proofErr w:type="gramStart"/>
      <w:r w:rsidR="00D643ED" w:rsidRPr="008A3ECC">
        <w:rPr>
          <w:rFonts w:ascii="Arial" w:hAnsi="Arial" w:cs="Arial"/>
          <w:sz w:val="20"/>
          <w:lang w:val="es-ES"/>
        </w:rPr>
        <w:t>?</w:t>
      </w:r>
      <w:proofErr w:type="gramEnd"/>
      <w:r w:rsidR="00D643ED" w:rsidRPr="008A3ECC">
        <w:rPr>
          <w:rFonts w:ascii="Arial" w:hAnsi="Arial" w:cs="Arial"/>
          <w:sz w:val="20"/>
          <w:lang w:val="es-ES"/>
        </w:rPr>
        <w:t xml:space="preserve"> EL TENÍA DOS HOGARES A LA VEZ. </w:t>
      </w:r>
    </w:p>
    <w:p w:rsidR="00902CD3" w:rsidRPr="008A3ECC" w:rsidRDefault="00902CD3" w:rsidP="00687454">
      <w:pPr>
        <w:spacing w:line="276" w:lineRule="auto"/>
        <w:contextualSpacing/>
        <w:jc w:val="both"/>
        <w:rPr>
          <w:rFonts w:ascii="Arial" w:hAnsi="Arial" w:cs="Arial"/>
          <w:sz w:val="20"/>
          <w:lang w:val="es-ES"/>
        </w:rPr>
      </w:pPr>
    </w:p>
    <w:p w:rsidR="00401513" w:rsidRPr="008A3ECC" w:rsidRDefault="006B3E94" w:rsidP="00687454">
      <w:pPr>
        <w:spacing w:line="276" w:lineRule="auto"/>
        <w:contextualSpacing/>
        <w:jc w:val="both"/>
        <w:rPr>
          <w:rFonts w:ascii="Arial" w:hAnsi="Arial" w:cs="Arial"/>
          <w:b/>
          <w:sz w:val="20"/>
          <w:lang w:val="es-ES"/>
        </w:rPr>
      </w:pPr>
      <w:r w:rsidRPr="008A3ECC">
        <w:rPr>
          <w:rFonts w:ascii="Arial" w:hAnsi="Arial" w:cs="Arial"/>
          <w:b/>
          <w:sz w:val="20"/>
          <w:lang w:val="es-ES"/>
        </w:rPr>
        <w:t>AMALI MARTÍ</w:t>
      </w:r>
      <w:r w:rsidR="00401513" w:rsidRPr="008A3ECC">
        <w:rPr>
          <w:rFonts w:ascii="Arial" w:hAnsi="Arial" w:cs="Arial"/>
          <w:b/>
          <w:sz w:val="20"/>
          <w:lang w:val="es-ES"/>
        </w:rPr>
        <w:t>NEZ</w:t>
      </w:r>
    </w:p>
    <w:p w:rsidR="00401513" w:rsidRPr="008A3ECC" w:rsidRDefault="00707993" w:rsidP="00687454">
      <w:pPr>
        <w:spacing w:line="276" w:lineRule="auto"/>
        <w:contextualSpacing/>
        <w:jc w:val="both"/>
        <w:rPr>
          <w:rFonts w:ascii="Arial" w:hAnsi="Arial" w:cs="Arial"/>
          <w:sz w:val="20"/>
          <w:lang w:val="es-ES"/>
        </w:rPr>
      </w:pPr>
      <w:r w:rsidRPr="008A3ECC">
        <w:rPr>
          <w:rFonts w:ascii="Arial" w:hAnsi="Arial" w:cs="Arial"/>
          <w:sz w:val="20"/>
          <w:lang w:val="es-ES"/>
        </w:rPr>
        <w:t xml:space="preserve">CALLE 12 58-10 ZARAGOSA CARTAGO. </w:t>
      </w:r>
      <w:r w:rsidR="00D35A35" w:rsidRPr="008A3ECC">
        <w:rPr>
          <w:rFonts w:ascii="Arial" w:hAnsi="Arial" w:cs="Arial"/>
          <w:sz w:val="20"/>
          <w:lang w:val="es-ES"/>
        </w:rPr>
        <w:t xml:space="preserve"> DESDE 1992. </w:t>
      </w:r>
    </w:p>
    <w:p w:rsidR="00085EAF" w:rsidRPr="008A3ECC" w:rsidRDefault="006B3E94" w:rsidP="00687454">
      <w:pPr>
        <w:spacing w:line="276" w:lineRule="auto"/>
        <w:contextualSpacing/>
        <w:jc w:val="both"/>
        <w:rPr>
          <w:rFonts w:ascii="Arial" w:hAnsi="Arial" w:cs="Arial"/>
          <w:sz w:val="20"/>
          <w:lang w:val="es-ES"/>
        </w:rPr>
      </w:pPr>
      <w:r w:rsidRPr="008A3ECC">
        <w:rPr>
          <w:rFonts w:ascii="Arial" w:hAnsi="Arial" w:cs="Arial"/>
          <w:sz w:val="20"/>
          <w:lang w:val="es-ES"/>
        </w:rPr>
        <w:t>QUE VINCULO CON SILVIO</w:t>
      </w:r>
      <w:proofErr w:type="gramStart"/>
      <w:r w:rsidRPr="008A3ECC">
        <w:rPr>
          <w:rFonts w:ascii="Arial" w:hAnsi="Arial" w:cs="Arial"/>
          <w:sz w:val="20"/>
          <w:lang w:val="es-ES"/>
        </w:rPr>
        <w:t>?</w:t>
      </w:r>
      <w:proofErr w:type="gramEnd"/>
      <w:r w:rsidRPr="008A3ECC">
        <w:rPr>
          <w:rFonts w:ascii="Arial" w:hAnsi="Arial" w:cs="Arial"/>
          <w:sz w:val="20"/>
          <w:lang w:val="es-ES"/>
        </w:rPr>
        <w:t xml:space="preserve"> COMP. PTE. ERA PENSIONADO POR EL ISS Y POR LA POLICIA. EL SE ENFERMÓ EL 07/12/2009 FIEBRE Y LO LLEVE AL HOSPITAL DE CARTAGO Y LO REMITIERON EL 09/12/ A LAS 10PM PARA CALI, ESTUVO UNOS 21 DIAS HOSPITALIZADO, EL 17 /12 LO INTUBARON Y EL 28/12 A LAS 5:45 FALLECIO ESTANDO YO AL PIE DE EL. NO LE CONOCÍ OTRA RELACIÓN DE PAREJA. </w:t>
      </w:r>
      <w:r w:rsidR="00D167C4" w:rsidRPr="008A3ECC">
        <w:rPr>
          <w:rFonts w:ascii="Arial" w:hAnsi="Arial" w:cs="Arial"/>
          <w:sz w:val="20"/>
          <w:lang w:val="es-ES"/>
        </w:rPr>
        <w:t>SI ASISTI AL FUNERAL. SI CONOZCO A LOS HIJOS DE EL. SOLO WILLIAM VALENCIA EL MAYOR (ESTABA EN LA CAPILLA).</w:t>
      </w:r>
    </w:p>
    <w:p w:rsidR="00D167C4" w:rsidRPr="008A3ECC" w:rsidRDefault="00EF1284" w:rsidP="00687454">
      <w:pPr>
        <w:spacing w:line="276" w:lineRule="auto"/>
        <w:contextualSpacing/>
        <w:jc w:val="both"/>
        <w:rPr>
          <w:rFonts w:ascii="Arial" w:hAnsi="Arial" w:cs="Arial"/>
          <w:sz w:val="20"/>
          <w:lang w:val="es-ES"/>
        </w:rPr>
      </w:pPr>
      <w:r w:rsidRPr="008A3ECC">
        <w:rPr>
          <w:rFonts w:ascii="Arial" w:hAnsi="Arial" w:cs="Arial"/>
          <w:sz w:val="20"/>
          <w:lang w:val="es-ES"/>
        </w:rPr>
        <w:t xml:space="preserve">LO CONOCÍ EN EL AÑO 1985, TRABAJABA EN ZARAGOSA, TRABAJABA EN UNA AGROPECUARIA CON UN HERMANDO MIO, PERO NO TENÍA RELACION AFECTIVA  CON EL, YA EN EL 87 ENTABLAMOS UNA RELACIÓN, NO SABÍA QUE ERA CASADO, ME DECÍA QUE ERA SOLTERO. DESPUES ME DIJO QUE ERA CASADO PERO QUE NO CONVIVÍA CON LA SEÑORA RUBIELA., SINO QUE SOLO ERA OBLIGACIÓN PORQUE TENÍA HIJOS CON ELLA. EL ME PAGABA EL ARRENDO CUANDO EL NIÑO NACIÓ LLEVABAMOS 8 AÑOS DE VIVIR JUNTOS. EL NIÑO NACIO EN EL 1995. EN EL 89 COMPRÓ UN RENAULT 12 Y COMPRAMOS LA CASA DONDE HE VIVIDO. </w:t>
      </w:r>
      <w:r w:rsidR="00940121" w:rsidRPr="008A3ECC">
        <w:rPr>
          <w:rFonts w:ascii="Arial" w:hAnsi="Arial" w:cs="Arial"/>
          <w:sz w:val="20"/>
          <w:lang w:val="es-ES"/>
        </w:rPr>
        <w:t xml:space="preserve">EL SE AUSENTABA SOLO CUANDO ESTABA EL PATRON. EN QUE CONSISTIÓ EL ACUERDO DEL 10/05/2011 CON LA SEÑORA RUBIELA? ELLA ME LLAMO Y ME DIJO QUE ESO SE ESTABA DEMORANDO MUCHO QUE SI QUERÍA HICIERAMOS UN ACUERDO Y FIRMARARMOS A VER SI EL RESTO DE LA PENSIÓN, PORQUE YA SE LA HABÍAN DADO A MI HIJO, NOS LA PAGABAN EN PARTE IGUALES. ELLA ME DIJO PRIMERO QUE EN LO DEL SEGURO SOCIAL NO SE IBA A METER PARA NADA, LOS HIJOS DE ELLA SE MANTENÍAN EN MI CASA. ELLA FUE A MI CASA EL 03/01/2010 Y ME DIJO ESO, PERO QUE COMO EL NO LA HABÍA SACADO DE SANIDAD, YO TENGO UN DERECHO AHÍ Y LO VOY A RECLAMAR Y LE DOY AL NIÑO ALGO, PERO </w:t>
      </w:r>
      <w:r w:rsidR="00B735E5" w:rsidRPr="008A3ECC">
        <w:rPr>
          <w:rFonts w:ascii="Arial" w:hAnsi="Arial" w:cs="Arial"/>
          <w:sz w:val="20"/>
          <w:lang w:val="es-ES"/>
        </w:rPr>
        <w:t xml:space="preserve">YO TAMBIEN MANDE LOS PAPELES A BOGOTA. LO NEGARON QUE PORQUE DEBIA RESOLVERLO UN JUEZ, POR ESO TAN DEMORADO Y DE AHÍ FIRMAMOS ESE ACUERDO. </w:t>
      </w:r>
      <w:r w:rsidR="007C325E" w:rsidRPr="008A3ECC">
        <w:rPr>
          <w:rFonts w:ascii="Arial" w:hAnsi="Arial" w:cs="Arial"/>
          <w:sz w:val="20"/>
          <w:lang w:val="es-ES"/>
        </w:rPr>
        <w:t xml:space="preserve">ELLA DEMANDÓ Y YO TAMBIEN. EN </w:t>
      </w:r>
      <w:r w:rsidR="007C325E" w:rsidRPr="008A3ECC">
        <w:rPr>
          <w:rFonts w:ascii="Arial" w:hAnsi="Arial" w:cs="Arial"/>
          <w:sz w:val="20"/>
          <w:lang w:val="es-ES"/>
        </w:rPr>
        <w:lastRenderedPageBreak/>
        <w:t xml:space="preserve">CASUR LOS BENEFICIARIOS ERAN RUBIELA Y LOS HIJOS DE ELLA, PORQUE NOSOTROS TENIAMOS LA NUEVA EPS Y NO PODIAMOS </w:t>
      </w:r>
      <w:r w:rsidR="004C6ACE" w:rsidRPr="008A3ECC">
        <w:rPr>
          <w:rFonts w:ascii="Arial" w:hAnsi="Arial" w:cs="Arial"/>
          <w:sz w:val="20"/>
          <w:lang w:val="es-ES"/>
        </w:rPr>
        <w:t>TENER DOS SERVICIOS DE SALUD</w:t>
      </w:r>
      <w:r w:rsidR="007C325E" w:rsidRPr="008A3ECC">
        <w:rPr>
          <w:rFonts w:ascii="Arial" w:hAnsi="Arial" w:cs="Arial"/>
          <w:sz w:val="20"/>
          <w:lang w:val="es-ES"/>
        </w:rPr>
        <w:t>.</w:t>
      </w:r>
      <w:r w:rsidR="004C6ACE" w:rsidRPr="008A3ECC">
        <w:rPr>
          <w:rFonts w:ascii="Arial" w:hAnsi="Arial" w:cs="Arial"/>
          <w:sz w:val="20"/>
          <w:lang w:val="es-ES"/>
        </w:rPr>
        <w:t xml:space="preserve"> PORQUE EL NO TRAMITÓ DIVORCIO CON RUBIELA? PORQUE ANTES DE ESO EL DECÍA QUE COMO TENÍA DOS PROPIEDAD QUERÍA QUE UNA CASA LE QUEDARA A RUBIELA Y A LOS HIJOS Y LA OTRA A MI HIJO Y A MI. YO NO ME VOY A DIVORCIAR PORQUE TENGO QUE PARTIR BIENES CON ELLA</w:t>
      </w:r>
      <w:r w:rsidR="00A826EF" w:rsidRPr="008A3ECC">
        <w:rPr>
          <w:rFonts w:ascii="Arial" w:hAnsi="Arial" w:cs="Arial"/>
          <w:sz w:val="20"/>
          <w:lang w:val="es-ES"/>
        </w:rPr>
        <w:t xml:space="preserve">. </w:t>
      </w:r>
      <w:r w:rsidR="001B2578" w:rsidRPr="008A3ECC">
        <w:rPr>
          <w:rFonts w:ascii="Arial" w:hAnsi="Arial" w:cs="Arial"/>
          <w:sz w:val="20"/>
          <w:lang w:val="es-ES"/>
        </w:rPr>
        <w:t>PORQUE LE QUERÍA DEJAR LA CASA A RUBIELA</w:t>
      </w:r>
      <w:proofErr w:type="gramStart"/>
      <w:r w:rsidR="001B2578" w:rsidRPr="008A3ECC">
        <w:rPr>
          <w:rFonts w:ascii="Arial" w:hAnsi="Arial" w:cs="Arial"/>
          <w:sz w:val="20"/>
          <w:lang w:val="es-ES"/>
        </w:rPr>
        <w:t>?</w:t>
      </w:r>
      <w:proofErr w:type="gramEnd"/>
      <w:r w:rsidR="001B2578" w:rsidRPr="008A3ECC">
        <w:rPr>
          <w:rFonts w:ascii="Arial" w:hAnsi="Arial" w:cs="Arial"/>
          <w:sz w:val="20"/>
          <w:lang w:val="es-ES"/>
        </w:rPr>
        <w:t xml:space="preserve"> PORQUE DE TODAS MANERAS AL DIVORCIARSE TENÍA QUE HACER PARTICIÓN DE BIENES. </w:t>
      </w:r>
      <w:r w:rsidR="00E40B2D" w:rsidRPr="008A3ECC">
        <w:rPr>
          <w:rFonts w:ascii="Arial" w:hAnsi="Arial" w:cs="Arial"/>
          <w:sz w:val="20"/>
          <w:lang w:val="es-ES"/>
        </w:rPr>
        <w:t>RUBIELA Y LOS HIJOS DE QUE VIVIAN</w:t>
      </w:r>
      <w:proofErr w:type="gramStart"/>
      <w:r w:rsidR="00E40B2D" w:rsidRPr="008A3ECC">
        <w:rPr>
          <w:rFonts w:ascii="Arial" w:hAnsi="Arial" w:cs="Arial"/>
          <w:sz w:val="20"/>
          <w:lang w:val="es-ES"/>
        </w:rPr>
        <w:t>?</w:t>
      </w:r>
      <w:proofErr w:type="gramEnd"/>
      <w:r w:rsidR="00E40B2D" w:rsidRPr="008A3ECC">
        <w:rPr>
          <w:rFonts w:ascii="Arial" w:hAnsi="Arial" w:cs="Arial"/>
          <w:sz w:val="20"/>
          <w:lang w:val="es-ES"/>
        </w:rPr>
        <w:t xml:space="preserve"> SILVIO LE MERCABA A ELLOS HASTA QUE KEVIN CUMPLIÓ LA MAYORIA DE EDAD. PORQUE KEVIN NO QUISO SEGUIR ESTUDIANDO. YA DESPUES EN FEBRERO DESPUES DE MORIR FUE QUE ENTRÓ A ESTUDAIR. LEIDY ESTABA EN ESPAÑA CON EL HIJO MAYOR DE RUBIELA, CUANDO LLEGARON YA LO HABIAN ENTERRADO. PORQUE RAZON AFIRMA UD EN LA CONTESTACION DE LA DEMANDA QUE LA SEÑORA RUBIELA ACTUO DE MALA FE, DESLEAL Y DESHONESTA</w:t>
      </w:r>
      <w:proofErr w:type="gramStart"/>
      <w:r w:rsidR="00E40B2D" w:rsidRPr="008A3ECC">
        <w:rPr>
          <w:rFonts w:ascii="Arial" w:hAnsi="Arial" w:cs="Arial"/>
          <w:sz w:val="20"/>
          <w:lang w:val="es-ES"/>
        </w:rPr>
        <w:t>?</w:t>
      </w:r>
      <w:proofErr w:type="gramEnd"/>
      <w:r w:rsidR="00E40B2D" w:rsidRPr="008A3ECC">
        <w:rPr>
          <w:rFonts w:ascii="Arial" w:hAnsi="Arial" w:cs="Arial"/>
          <w:sz w:val="20"/>
          <w:lang w:val="es-ES"/>
        </w:rPr>
        <w:t xml:space="preserve"> PORQUE ELLA ESTA DICIENDO CON TESTIGOS FALSOS QUE SILVIO CONVIVIO CON ELLA </w:t>
      </w:r>
      <w:r w:rsidR="00E86A5F" w:rsidRPr="008A3ECC">
        <w:rPr>
          <w:rFonts w:ascii="Arial" w:hAnsi="Arial" w:cs="Arial"/>
          <w:sz w:val="20"/>
          <w:lang w:val="es-ES"/>
        </w:rPr>
        <w:t>TODO EL TIEMPO Y QUE FALLECIO ESTANTO CON EL, COSA QUE ES FALSA PORQUE HACÍA MUCHOS AÑOS NI SIQUIERA SE HABLABAN. TIENE CONOCIMIENTO SUCESION</w:t>
      </w:r>
      <w:r w:rsidR="00B43C61" w:rsidRPr="008A3ECC">
        <w:rPr>
          <w:rFonts w:ascii="Arial" w:hAnsi="Arial" w:cs="Arial"/>
          <w:sz w:val="20"/>
          <w:lang w:val="es-ES"/>
        </w:rPr>
        <w:t xml:space="preserve"> (ACUERDO)</w:t>
      </w:r>
      <w:r w:rsidR="00E86A5F" w:rsidRPr="008A3ECC">
        <w:rPr>
          <w:rFonts w:ascii="Arial" w:hAnsi="Arial" w:cs="Arial"/>
          <w:sz w:val="20"/>
          <w:lang w:val="es-ES"/>
        </w:rPr>
        <w:t xml:space="preserve"> DE CARTAGO</w:t>
      </w:r>
      <w:proofErr w:type="gramStart"/>
      <w:r w:rsidR="00E86A5F" w:rsidRPr="008A3ECC">
        <w:rPr>
          <w:rFonts w:ascii="Arial" w:hAnsi="Arial" w:cs="Arial"/>
          <w:sz w:val="20"/>
          <w:lang w:val="es-ES"/>
        </w:rPr>
        <w:t>?</w:t>
      </w:r>
      <w:proofErr w:type="gramEnd"/>
      <w:r w:rsidR="00E86A5F" w:rsidRPr="008A3ECC">
        <w:rPr>
          <w:rFonts w:ascii="Arial" w:hAnsi="Arial" w:cs="Arial"/>
          <w:sz w:val="20"/>
          <w:lang w:val="es-ES"/>
        </w:rPr>
        <w:t xml:space="preserve"> CLARO QUE SI, </w:t>
      </w:r>
      <w:r w:rsidR="007C325E" w:rsidRPr="008A3ECC">
        <w:rPr>
          <w:rFonts w:ascii="Arial" w:hAnsi="Arial" w:cs="Arial"/>
          <w:sz w:val="20"/>
          <w:lang w:val="es-ES"/>
        </w:rPr>
        <w:t xml:space="preserve"> </w:t>
      </w:r>
      <w:r w:rsidR="00B43C61" w:rsidRPr="008A3ECC">
        <w:rPr>
          <w:rFonts w:ascii="Arial" w:hAnsi="Arial" w:cs="Arial"/>
          <w:sz w:val="20"/>
          <w:lang w:val="es-ES"/>
        </w:rPr>
        <w:t xml:space="preserve">TODOS NOS PUSIMOS DE ACUERDO, HIJOS, RUBIELA Y YO. ELLOS COBRARON LOS DERECHOS, TODOS FIRMAMOS EN CARTAGO Y LUEGO EN PEREIRA OTRA SUCESION. ANTES DE MI RELACION CON SILVIO, CON RUBIELA CREO QUE CONVIVIO 7 U 8 AÑOS. RUBIELA VIVIA EN LA CASA DE LOS SAUCES CON LOS HIJOS DE ELLA. EL IBA CASA MES CUANDO COBRABA LA PENSIÓN DE LA POLICIA Y LES MERCABA. </w:t>
      </w:r>
      <w:r w:rsidR="00E857E3" w:rsidRPr="008A3ECC">
        <w:rPr>
          <w:rFonts w:ascii="Arial" w:hAnsi="Arial" w:cs="Arial"/>
          <w:sz w:val="20"/>
          <w:lang w:val="es-ES"/>
        </w:rPr>
        <w:t>A VECES INCLUSIVE ELLA NO ESTABA. HASTA QUE KEVIN FUE MAYOR DE EDAD. PORQUE UD NO INCLUYO A DANILO EN LA RECLAMACIÓN</w:t>
      </w:r>
      <w:proofErr w:type="gramStart"/>
      <w:r w:rsidR="00E857E3" w:rsidRPr="008A3ECC">
        <w:rPr>
          <w:rFonts w:ascii="Arial" w:hAnsi="Arial" w:cs="Arial"/>
          <w:sz w:val="20"/>
          <w:lang w:val="es-ES"/>
        </w:rPr>
        <w:t>?</w:t>
      </w:r>
      <w:proofErr w:type="gramEnd"/>
      <w:r w:rsidR="00E857E3" w:rsidRPr="008A3ECC">
        <w:rPr>
          <w:rFonts w:ascii="Arial" w:hAnsi="Arial" w:cs="Arial"/>
          <w:sz w:val="20"/>
          <w:lang w:val="es-ES"/>
        </w:rPr>
        <w:t xml:space="preserve"> PORQUE ALLA ME DIJERON QUE NO LO NECESITABA. PORQUE LA DECLARACION EXTRAJUICIO DE SIVLIO EN LA QUE DICE QUE CONVIVIO CON RUBIELA 27 AÑOS</w:t>
      </w:r>
      <w:proofErr w:type="gramStart"/>
      <w:r w:rsidR="00E857E3" w:rsidRPr="008A3ECC">
        <w:rPr>
          <w:rFonts w:ascii="Arial" w:hAnsi="Arial" w:cs="Arial"/>
          <w:sz w:val="20"/>
          <w:lang w:val="es-ES"/>
        </w:rPr>
        <w:t>?</w:t>
      </w:r>
      <w:proofErr w:type="gramEnd"/>
      <w:r w:rsidR="00E857E3" w:rsidRPr="008A3ECC">
        <w:rPr>
          <w:rFonts w:ascii="Arial" w:hAnsi="Arial" w:cs="Arial"/>
          <w:sz w:val="20"/>
          <w:lang w:val="es-ES"/>
        </w:rPr>
        <w:t xml:space="preserve"> ESO FUE ELÑ 16/11/2007, PORQUE A ELLA LE TENÍAN QUE HACER UNA OPERACIÓN EN UNA PIERNA Y QUE LA POLICIA NO SE LA QUERÍA REALIZAR PORQUE VALIA 20´ Y LOS HIJOS LE DECIAN SI UD SE DIVORCIA MAMA QUEDA SIN SEGURO, </w:t>
      </w:r>
      <w:r w:rsidR="00D31C84" w:rsidRPr="008A3ECC">
        <w:rPr>
          <w:rFonts w:ascii="Arial" w:hAnsi="Arial" w:cs="Arial"/>
          <w:sz w:val="20"/>
          <w:lang w:val="es-ES"/>
        </w:rPr>
        <w:t xml:space="preserve">WILMER FUE A ZARAGOSA Y LE HIZO FIRMAR ESO. </w:t>
      </w:r>
      <w:r w:rsidR="00A63688" w:rsidRPr="008A3ECC">
        <w:rPr>
          <w:rFonts w:ascii="Arial" w:hAnsi="Arial" w:cs="Arial"/>
          <w:sz w:val="20"/>
          <w:lang w:val="es-ES"/>
        </w:rPr>
        <w:t>EL NO ESTUVO PENDIENTE DE LA CIRUGÍA</w:t>
      </w:r>
      <w:proofErr w:type="gramStart"/>
      <w:r w:rsidR="00A63688" w:rsidRPr="008A3ECC">
        <w:rPr>
          <w:rFonts w:ascii="Arial" w:hAnsi="Arial" w:cs="Arial"/>
          <w:sz w:val="20"/>
          <w:lang w:val="es-ES"/>
        </w:rPr>
        <w:t>?</w:t>
      </w:r>
      <w:proofErr w:type="gramEnd"/>
      <w:r w:rsidR="00A63688" w:rsidRPr="008A3ECC">
        <w:rPr>
          <w:rFonts w:ascii="Arial" w:hAnsi="Arial" w:cs="Arial"/>
          <w:sz w:val="20"/>
          <w:lang w:val="es-ES"/>
        </w:rPr>
        <w:t xml:space="preserve"> NO. INCLUSIVE SE IBA A DIVORICAR, PERO EL HIJO LE DIJO QUE NO PORQUE DEBIAN HACERLE UNAS TERAPIAS.</w:t>
      </w:r>
      <w:r w:rsidR="00FF2117" w:rsidRPr="008A3ECC">
        <w:rPr>
          <w:rFonts w:ascii="Arial" w:hAnsi="Arial" w:cs="Arial"/>
          <w:sz w:val="20"/>
          <w:lang w:val="es-ES"/>
        </w:rPr>
        <w:t xml:space="preserve"> SI LLEGARON A UN ACUERDO, POR QUE DEMANDO POR EL 50%? PORQUE ELLA ME LLAMÓ Y ME DIJO QUE NO IBA A ESPERAR MAS Y DEMANDAMOS POR APARTE.</w:t>
      </w:r>
    </w:p>
    <w:p w:rsidR="00401513" w:rsidRPr="008A3ECC" w:rsidRDefault="00B15C8D" w:rsidP="00687454">
      <w:pPr>
        <w:spacing w:line="276" w:lineRule="auto"/>
        <w:contextualSpacing/>
        <w:jc w:val="both"/>
        <w:rPr>
          <w:rFonts w:ascii="Arial" w:hAnsi="Arial" w:cs="Arial"/>
          <w:sz w:val="20"/>
          <w:lang w:val="es-ES"/>
        </w:rPr>
      </w:pPr>
      <w:r w:rsidRPr="008A3ECC">
        <w:rPr>
          <w:rFonts w:ascii="Arial" w:hAnsi="Arial" w:cs="Arial"/>
          <w:sz w:val="20"/>
          <w:lang w:val="es-ES"/>
        </w:rPr>
        <w:t xml:space="preserve">RUBIELA Y SILVIO MANTUVIERON LA RELACION DE PAREJA, ESTANDO EL CON UD? PUES YO NO SE, EL SALIA DE MI CASA PERO LLEGABA EL MISMO DIA, SOLAMENTE SALIA A MERCAR, LA ROPA Y TODO LO TENÍA EN MI CASA, EN MI CASA AUN TENGO ROPA DE EL, TODOS LOS DOCUMENTOS LOS TENGO YO, JAMAS ESTUVO EN LA ENFERMEDAD, YO SOLO LA DISTINGUI EN EL 2002 CUANDO FALLECIO UN HIJO DE EL. KEVIN EMPEZO A ESTUDIAR AUX DE ODONTOLOGIA, COMO AÑO Y MEDIO. </w:t>
      </w:r>
    </w:p>
    <w:p w:rsidR="00401513" w:rsidRPr="008A3ECC" w:rsidRDefault="00401513" w:rsidP="00687454">
      <w:pPr>
        <w:spacing w:line="276" w:lineRule="auto"/>
        <w:contextualSpacing/>
        <w:jc w:val="both"/>
        <w:rPr>
          <w:rFonts w:ascii="Arial" w:hAnsi="Arial" w:cs="Arial"/>
          <w:sz w:val="20"/>
          <w:lang w:val="es-ES"/>
        </w:rPr>
      </w:pPr>
    </w:p>
    <w:p w:rsidR="00401513" w:rsidRPr="008A3ECC" w:rsidRDefault="00401513" w:rsidP="00687454">
      <w:pPr>
        <w:spacing w:line="276" w:lineRule="auto"/>
        <w:contextualSpacing/>
        <w:jc w:val="both"/>
        <w:rPr>
          <w:rFonts w:ascii="Arial" w:hAnsi="Arial" w:cs="Arial"/>
          <w:b/>
          <w:sz w:val="20"/>
          <w:lang w:val="es-ES"/>
        </w:rPr>
      </w:pPr>
      <w:r w:rsidRPr="008A3ECC">
        <w:rPr>
          <w:rFonts w:ascii="Arial" w:hAnsi="Arial" w:cs="Arial"/>
          <w:b/>
          <w:sz w:val="20"/>
          <w:lang w:val="es-ES"/>
        </w:rPr>
        <w:t xml:space="preserve">MARIA MARGOTH MORALES </w:t>
      </w:r>
      <w:r w:rsidR="00294C6E" w:rsidRPr="008A3ECC">
        <w:rPr>
          <w:rFonts w:ascii="Arial" w:hAnsi="Arial" w:cs="Arial"/>
          <w:b/>
          <w:sz w:val="20"/>
          <w:lang w:val="es-ES"/>
        </w:rPr>
        <w:t>GORDILLO</w:t>
      </w:r>
      <w:r w:rsidR="00FA7408">
        <w:rPr>
          <w:rFonts w:ascii="Arial" w:hAnsi="Arial" w:cs="Arial"/>
          <w:b/>
          <w:sz w:val="20"/>
          <w:lang w:val="es-ES"/>
        </w:rPr>
        <w:t>**********</w:t>
      </w:r>
    </w:p>
    <w:p w:rsidR="00294C6E" w:rsidRPr="008A3ECC" w:rsidRDefault="00294C6E" w:rsidP="00687454">
      <w:pPr>
        <w:spacing w:line="276" w:lineRule="auto"/>
        <w:contextualSpacing/>
        <w:jc w:val="both"/>
        <w:rPr>
          <w:rFonts w:ascii="Arial" w:hAnsi="Arial" w:cs="Arial"/>
          <w:sz w:val="20"/>
          <w:lang w:val="es-ES"/>
        </w:rPr>
      </w:pPr>
      <w:r w:rsidRPr="008A3ECC">
        <w:rPr>
          <w:rFonts w:ascii="Arial" w:hAnsi="Arial" w:cs="Arial"/>
          <w:sz w:val="20"/>
          <w:lang w:val="es-ES"/>
        </w:rPr>
        <w:t>VECINA Y COMADRE DE RUBIELA.</w:t>
      </w:r>
    </w:p>
    <w:p w:rsidR="00294C6E" w:rsidRPr="008A3ECC" w:rsidRDefault="00EE0A14" w:rsidP="00687454">
      <w:pPr>
        <w:spacing w:line="276" w:lineRule="auto"/>
        <w:contextualSpacing/>
        <w:jc w:val="both"/>
        <w:rPr>
          <w:rFonts w:ascii="Arial" w:hAnsi="Arial" w:cs="Arial"/>
          <w:sz w:val="20"/>
          <w:lang w:val="es-ES"/>
        </w:rPr>
      </w:pPr>
      <w:r w:rsidRPr="008A3ECC">
        <w:rPr>
          <w:rFonts w:ascii="Arial" w:hAnsi="Arial" w:cs="Arial"/>
          <w:sz w:val="20"/>
          <w:lang w:val="es-ES"/>
        </w:rPr>
        <w:t xml:space="preserve">LA CONOZCO PORQUE CUANDO LLEGAMOS A LOS SAUCES, ELLOS YA VIVIAN ALLA SILVIO Y RUBIELA, LLEGUÉ HACE 35 AÑOS. ELLOS ERAN ESPOSOS, VIVIAN JUNTOS, VIVIERON HASTA CUANDO EL MURIO, UNO LOS VEIA ALLA JUNTOS, CON LOS HIJOS, TUVIERON 3 HIJOS Y DOS MELLIZOS QUE ELLA CRIO, EL FALLECIO EN UN PUEBLITO DE CARTAGO POR CANCER, ESTABA CON EL UNO DE LOS MELLIZOS, QUE YO SEPA NO SE SEPARARON, EL NO PERMANECÍA ALLA, VIAJABA MUCHO PORQUE TRABAJABA EN LA POLICIA Y COMO ESCOLTA, NO SE CADA CUANTO PERO SI LO VEÍA. NO SUPE DE OTRA SEÑORA, TUVO UNOS MELLIZOS ANTES DE CASARSE, MAYORES DE LOS DE DOÑA RUBIELA, NO SE DE MAS. CUANDO SE AGRAVÓ NO SE SI ELLA ESTUVO CON ELLA, PORQUE YO ESTABA RECIEN OPERADA. </w:t>
      </w:r>
    </w:p>
    <w:p w:rsidR="00401513" w:rsidRPr="008A3ECC" w:rsidRDefault="00EA228F" w:rsidP="00687454">
      <w:pPr>
        <w:spacing w:line="276" w:lineRule="auto"/>
        <w:contextualSpacing/>
        <w:jc w:val="both"/>
        <w:rPr>
          <w:rFonts w:ascii="Arial" w:hAnsi="Arial" w:cs="Arial"/>
          <w:sz w:val="20"/>
          <w:lang w:val="es-ES"/>
        </w:rPr>
      </w:pPr>
      <w:r w:rsidRPr="008A3ECC">
        <w:rPr>
          <w:rFonts w:ascii="Arial" w:hAnsi="Arial" w:cs="Arial"/>
          <w:sz w:val="20"/>
          <w:lang w:val="es-ES"/>
        </w:rPr>
        <w:t>VIVIA DE LO QUE LE DABA EL ESPOSO. ELLA ESTABA AFILIADA A LA POLICIA P</w:t>
      </w:r>
      <w:r w:rsidR="00030761" w:rsidRPr="008A3ECC">
        <w:rPr>
          <w:rFonts w:ascii="Arial" w:hAnsi="Arial" w:cs="Arial"/>
          <w:sz w:val="20"/>
          <w:lang w:val="es-ES"/>
        </w:rPr>
        <w:t xml:space="preserve">ORQUE ERA CASADA CON UN POLICIA, LO SE PORQUE YO TAMBIEN SOY AFILIADA DE LA POLICIA. INCLUSIVE LA OPERARON DE LA CADERA. NO SE EN QUE FECHA, PERO SILVIO Y LOS HIJOS LA ACOMPAÑARON. LO ATENDÍAN EN CALI, EMPEZÓ A AGRAVARSE EN NOVIEMRE.  ESTUVO HOSPITALIZADO COMO 15 DÍAS. FUE EN CARTAGO DONDE LO VELARON. Y PORQUE SI EL VIVIAN EN PEREIRA? TAL VEZ EL HIJO LO LLEVÓ PARA ALLA. MERCABAN </w:t>
      </w:r>
      <w:r w:rsidR="00441272" w:rsidRPr="008A3ECC">
        <w:rPr>
          <w:rFonts w:ascii="Arial" w:hAnsi="Arial" w:cs="Arial"/>
          <w:sz w:val="20"/>
          <w:lang w:val="es-ES"/>
        </w:rPr>
        <w:t>CADA MES, RECIEN QUE LE PAGABAN, RECIEN QUE LE PAGABAN VENÍA A MERCAR (1.02)</w:t>
      </w:r>
      <w:r w:rsidR="00B3589E" w:rsidRPr="008A3ECC">
        <w:rPr>
          <w:rFonts w:ascii="Arial" w:hAnsi="Arial" w:cs="Arial"/>
          <w:sz w:val="20"/>
          <w:lang w:val="es-ES"/>
        </w:rPr>
        <w:t>. CONVIVERON JUNTOS CON LOS HIJOS, HASTA SIEMPRE.</w:t>
      </w:r>
    </w:p>
    <w:p w:rsidR="00401513" w:rsidRPr="008A3ECC" w:rsidRDefault="00401513" w:rsidP="00687454">
      <w:pPr>
        <w:spacing w:line="276" w:lineRule="auto"/>
        <w:contextualSpacing/>
        <w:jc w:val="both"/>
        <w:rPr>
          <w:rFonts w:ascii="Arial" w:hAnsi="Arial" w:cs="Arial"/>
          <w:b/>
          <w:sz w:val="20"/>
          <w:lang w:val="es-ES"/>
        </w:rPr>
      </w:pPr>
      <w:proofErr w:type="spellStart"/>
      <w:r w:rsidRPr="008A3ECC">
        <w:rPr>
          <w:rFonts w:ascii="Arial" w:hAnsi="Arial" w:cs="Arial"/>
          <w:b/>
          <w:sz w:val="20"/>
          <w:lang w:val="es-ES"/>
        </w:rPr>
        <w:lastRenderedPageBreak/>
        <w:t>JOSE</w:t>
      </w:r>
      <w:proofErr w:type="spellEnd"/>
      <w:r w:rsidRPr="008A3ECC">
        <w:rPr>
          <w:rFonts w:ascii="Arial" w:hAnsi="Arial" w:cs="Arial"/>
          <w:b/>
          <w:sz w:val="20"/>
          <w:lang w:val="es-ES"/>
        </w:rPr>
        <w:t xml:space="preserve"> DARÍO </w:t>
      </w:r>
      <w:proofErr w:type="spellStart"/>
      <w:r w:rsidRPr="008A3ECC">
        <w:rPr>
          <w:rFonts w:ascii="Arial" w:hAnsi="Arial" w:cs="Arial"/>
          <w:b/>
          <w:sz w:val="20"/>
          <w:lang w:val="es-ES"/>
        </w:rPr>
        <w:t>BERMUDEZ</w:t>
      </w:r>
      <w:proofErr w:type="spellEnd"/>
      <w:r w:rsidRPr="008A3ECC">
        <w:rPr>
          <w:rFonts w:ascii="Arial" w:hAnsi="Arial" w:cs="Arial"/>
          <w:b/>
          <w:sz w:val="20"/>
          <w:lang w:val="es-ES"/>
        </w:rPr>
        <w:t xml:space="preserve"> </w:t>
      </w:r>
      <w:r w:rsidR="00D60821" w:rsidRPr="008A3ECC">
        <w:rPr>
          <w:rFonts w:ascii="Arial" w:hAnsi="Arial" w:cs="Arial"/>
          <w:b/>
          <w:sz w:val="20"/>
          <w:lang w:val="es-ES"/>
        </w:rPr>
        <w:t>(</w:t>
      </w:r>
      <w:proofErr w:type="spellStart"/>
      <w:r w:rsidR="00D60821" w:rsidRPr="008A3ECC">
        <w:rPr>
          <w:rFonts w:ascii="Arial" w:hAnsi="Arial" w:cs="Arial"/>
          <w:b/>
          <w:sz w:val="20"/>
          <w:lang w:val="es-ES"/>
        </w:rPr>
        <w:t>AMALI</w:t>
      </w:r>
      <w:proofErr w:type="spellEnd"/>
      <w:r w:rsidR="00D60821" w:rsidRPr="008A3ECC">
        <w:rPr>
          <w:rFonts w:ascii="Arial" w:hAnsi="Arial" w:cs="Arial"/>
          <w:b/>
          <w:sz w:val="20"/>
          <w:lang w:val="es-ES"/>
        </w:rPr>
        <w:t>)</w:t>
      </w:r>
    </w:p>
    <w:p w:rsidR="00401513" w:rsidRPr="008A3ECC" w:rsidRDefault="00D60821" w:rsidP="00687454">
      <w:pPr>
        <w:spacing w:line="276" w:lineRule="auto"/>
        <w:contextualSpacing/>
        <w:jc w:val="both"/>
        <w:rPr>
          <w:rFonts w:ascii="Arial" w:hAnsi="Arial" w:cs="Arial"/>
          <w:sz w:val="20"/>
          <w:lang w:val="es-ES"/>
        </w:rPr>
      </w:pPr>
      <w:r w:rsidRPr="008A3ECC">
        <w:rPr>
          <w:rFonts w:ascii="Arial" w:hAnsi="Arial" w:cs="Arial"/>
          <w:sz w:val="20"/>
          <w:lang w:val="es-ES"/>
        </w:rPr>
        <w:t>ZARAGOSA, CALLE 15 59-33.</w:t>
      </w:r>
      <w:r w:rsidR="008A43A9" w:rsidRPr="008A3ECC">
        <w:rPr>
          <w:rFonts w:ascii="Arial" w:hAnsi="Arial" w:cs="Arial"/>
          <w:sz w:val="20"/>
          <w:lang w:val="es-ES"/>
        </w:rPr>
        <w:t xml:space="preserve"> LA CONOZCO HACE 37 AÑOS PORQUE ELLA VIVIO EN LA CASA DONDE NOSOTROS VIVIAMOS, CONOCÍ PORQUE YO TRABAJABA CON SILVIO EN UNA AGROPECUARIA. VIVIERON UNOS 23 AÑOS PORQUE ELLOS ALQUILARON UNA PIEZA LUEGO SE FUERON A UNA CASA. EL ERA GUARDAESPALDAS DE JULIAN ESTRADA. NO SE SI ERA CASADO, TUVIERON UN HIJOS, SEGÚN CUENTA EL TUVO MAS HIJOS, PORQUE DOÑA AMALI ME COMENTABA.A SILVIO LO CONOCÍ EN EL 87. CUANDO YO CONOCI A SILVIO VIVIA CON DOÑA AMALI, SE COMPORTABAN COMO ESPOSOS, TENIA CANCER, FALLECIO EN CALI, LO ACOMPAÑÓ AMALI, VIVIA CON AMALI EN ZARAGOSA. NUNCA SE SEPARARON. EL CADA VEZ DIZQUE LLEVABA UN MERCADO ALLA EN PERIRA. YO FUI AL FUNERAL, AMALI ESTABA. LOS GASTOS DEL ENTIERRO SEGÚN CUENTA TODO FUE LA SEÑORA AMALI. AMALI ERA LA QUE LO ACOMPAÑABA A CALI. LA VELACION FUE EN ZARAGOZA, EN LA CASA DE DOÑA AMALI. SILVIO DESPUES DE PENSIONADO FUE ESCOLTA. HACIA PARTE DE LA JUNTA ACCION CO</w:t>
      </w:r>
      <w:r w:rsidR="00090068" w:rsidRPr="008A3ECC">
        <w:rPr>
          <w:rFonts w:ascii="Arial" w:hAnsi="Arial" w:cs="Arial"/>
          <w:sz w:val="20"/>
          <w:lang w:val="es-ES"/>
        </w:rPr>
        <w:t xml:space="preserve">MUNAL. LABORÓ COMO ESCOLTA COMO HASTA EL 2006 O 2007 CUANDO SE ACABÓ AL FEDERACIÓN. </w:t>
      </w:r>
    </w:p>
    <w:p w:rsidR="00090068" w:rsidRPr="008A3ECC" w:rsidRDefault="00277475" w:rsidP="00687454">
      <w:pPr>
        <w:spacing w:line="276" w:lineRule="auto"/>
        <w:contextualSpacing/>
        <w:jc w:val="both"/>
        <w:rPr>
          <w:rFonts w:ascii="Arial" w:hAnsi="Arial" w:cs="Arial"/>
          <w:sz w:val="20"/>
          <w:lang w:val="es-ES"/>
        </w:rPr>
      </w:pPr>
      <w:r w:rsidRPr="008A3ECC">
        <w:rPr>
          <w:rFonts w:ascii="Arial" w:hAnsi="Arial" w:cs="Arial"/>
          <w:sz w:val="20"/>
          <w:lang w:val="es-ES"/>
        </w:rPr>
        <w:t xml:space="preserve">NO CONOZCO LAS MADRES DE LOS OTROS HIJOS. SEGÚN CUENTA IBA CADA MES A LLEVARLE MERCADO A LOS HIJOS, PORQUE YO TRABAJABA CON EL Y ME CONTABA. </w:t>
      </w:r>
      <w:r w:rsidR="008A4A18" w:rsidRPr="008A3ECC">
        <w:rPr>
          <w:rFonts w:ascii="Arial" w:hAnsi="Arial" w:cs="Arial"/>
          <w:sz w:val="20"/>
          <w:lang w:val="es-ES"/>
        </w:rPr>
        <w:t xml:space="preserve">FUE CREMADO ACA EN PEREIRA. YO EMPECÉ EN LA AGROPECUARIA EN EL 87 Y EL YA ESTABA AHÍ. NO CONOZCO A RUBIELA. SE DE LOS BIENES DE ZARAGOZA Y LA CASA DONDE VIVIAN LOS HIJOS EN CUBA. LOS HIJOS QUE EL NOMBRABA MUCHO SOLO ERA A KEVIN. </w:t>
      </w:r>
    </w:p>
    <w:p w:rsidR="00D60821" w:rsidRPr="008A3ECC" w:rsidRDefault="00D60821" w:rsidP="00687454">
      <w:pPr>
        <w:spacing w:line="276" w:lineRule="auto"/>
        <w:contextualSpacing/>
        <w:jc w:val="both"/>
        <w:rPr>
          <w:rFonts w:ascii="Arial" w:hAnsi="Arial" w:cs="Arial"/>
          <w:sz w:val="20"/>
          <w:lang w:val="es-ES"/>
        </w:rPr>
      </w:pPr>
    </w:p>
    <w:p w:rsidR="00401513" w:rsidRPr="008A3ECC" w:rsidRDefault="00401513" w:rsidP="00687454">
      <w:pPr>
        <w:spacing w:line="276" w:lineRule="auto"/>
        <w:contextualSpacing/>
        <w:jc w:val="both"/>
        <w:rPr>
          <w:rFonts w:ascii="Arial" w:hAnsi="Arial" w:cs="Arial"/>
          <w:b/>
          <w:sz w:val="20"/>
          <w:lang w:val="es-ES"/>
        </w:rPr>
      </w:pPr>
      <w:r w:rsidRPr="008A3ECC">
        <w:rPr>
          <w:rFonts w:ascii="Arial" w:hAnsi="Arial" w:cs="Arial"/>
          <w:b/>
          <w:sz w:val="20"/>
          <w:lang w:val="es-ES"/>
        </w:rPr>
        <w:t>MARÍA ELVIA PINZÓN</w:t>
      </w:r>
      <w:r w:rsidR="00FA3232" w:rsidRPr="008A3ECC">
        <w:rPr>
          <w:rFonts w:ascii="Arial" w:hAnsi="Arial" w:cs="Arial"/>
          <w:b/>
          <w:sz w:val="20"/>
          <w:lang w:val="es-ES"/>
        </w:rPr>
        <w:t xml:space="preserve"> </w:t>
      </w:r>
      <w:r w:rsidR="009B2096" w:rsidRPr="008A3ECC">
        <w:rPr>
          <w:rFonts w:ascii="Arial" w:hAnsi="Arial" w:cs="Arial"/>
          <w:b/>
          <w:sz w:val="20"/>
          <w:lang w:val="es-ES"/>
        </w:rPr>
        <w:t>(RUBIELA)</w:t>
      </w:r>
    </w:p>
    <w:p w:rsidR="00F52F56" w:rsidRPr="008A3ECC" w:rsidRDefault="00F52F56" w:rsidP="00687454">
      <w:pPr>
        <w:spacing w:line="276" w:lineRule="auto"/>
        <w:contextualSpacing/>
        <w:jc w:val="both"/>
        <w:rPr>
          <w:rFonts w:ascii="Arial" w:hAnsi="Arial" w:cs="Arial"/>
          <w:sz w:val="20"/>
          <w:lang w:val="es-ES"/>
        </w:rPr>
      </w:pPr>
      <w:r w:rsidRPr="008A3ECC">
        <w:rPr>
          <w:rFonts w:ascii="Arial" w:hAnsi="Arial" w:cs="Arial"/>
          <w:sz w:val="20"/>
          <w:lang w:val="es-ES"/>
        </w:rPr>
        <w:t xml:space="preserve">CONOCI A SILVIO. ERA ESPOSO DE RUBIELA. DESDE QUE LOS CONOCÍ Y HASTA QUE MURIÓ. FUE EN LA CASA DE LOS SAUCES. NO SE DE QUE MURIO Y LO REMITIERON A CALI. EL HIJO WILLIAM FUE EL QUE LO ACOMPAÑÓ. DESPUES DE PENSIONADO SE DEDICO A SE ESCOLTA. POR SU TRABAJO SE DEMORA 15, 20 O HASTA MAS, PERO NOS REUNIAMOS. NO ME DI CUENTA QUE SE HAYAN SEPARADO, TUVIERON 3 HIJOS, LEIDY, KEVIN Y EL MAYO Y OTROS DOS HIJOS MAS, WILLIAN Y WILSON YA FALLECIDO. NO SE DE OTROS HIJOS. NO SE DE OTRA RELACIÓN. SE CASARON EN 1981, LOS CONOCÍ COMO ESPOSOS HASTA EL FINAL. SALIAN CON SUS HIJOS, IBAN A MERCAR. SERVICIOS DE SALUD EN LA POLICIA. </w:t>
      </w:r>
      <w:r w:rsidR="00DC35F0" w:rsidRPr="008A3ECC">
        <w:rPr>
          <w:rFonts w:ascii="Arial" w:hAnsi="Arial" w:cs="Arial"/>
          <w:sz w:val="20"/>
          <w:lang w:val="es-ES"/>
        </w:rPr>
        <w:t>CUANDO SE IBA 15, 20, CON QUE PERIODICIDAD LO HACIA</w:t>
      </w:r>
      <w:proofErr w:type="gramStart"/>
      <w:r w:rsidR="00DC35F0" w:rsidRPr="008A3ECC">
        <w:rPr>
          <w:rFonts w:ascii="Arial" w:hAnsi="Arial" w:cs="Arial"/>
          <w:sz w:val="20"/>
          <w:lang w:val="es-ES"/>
        </w:rPr>
        <w:t>?</w:t>
      </w:r>
      <w:proofErr w:type="gramEnd"/>
      <w:r w:rsidR="00DC35F0" w:rsidRPr="008A3ECC">
        <w:rPr>
          <w:rFonts w:ascii="Arial" w:hAnsi="Arial" w:cs="Arial"/>
          <w:sz w:val="20"/>
          <w:lang w:val="es-ES"/>
        </w:rPr>
        <w:t xml:space="preserve"> NO SE, CUANDO YO IBA SIEMPRE ESTABA ALLA. NO SE CUANDO LE DIAGNOSTICARON LA ENFERMEDAD. A LOS TRATAMIENTOS CREO QUE LO ACOMPAÑABA EL HIJO, NO SE MUY BIEN,  NO SE CUANTO TIEMPO ESTUVO HOSPITALIZADO.</w:t>
      </w:r>
      <w:r w:rsidR="00570FA2" w:rsidRPr="008A3ECC">
        <w:rPr>
          <w:rFonts w:ascii="Arial" w:hAnsi="Arial" w:cs="Arial"/>
          <w:sz w:val="20"/>
          <w:lang w:val="es-ES"/>
        </w:rPr>
        <w:t xml:space="preserve"> LA VELACION FUE EN ZARAGOZA, NO SE DE QUIEN. NO SE SI TENIA ALLA FAMILIARES, PERO EL TRABAJABA ALLA.</w:t>
      </w:r>
    </w:p>
    <w:p w:rsidR="00401513" w:rsidRPr="008A3ECC" w:rsidRDefault="00401513" w:rsidP="00687454">
      <w:pPr>
        <w:spacing w:line="276" w:lineRule="auto"/>
        <w:contextualSpacing/>
        <w:jc w:val="both"/>
        <w:rPr>
          <w:rFonts w:ascii="Arial" w:hAnsi="Arial" w:cs="Arial"/>
          <w:sz w:val="20"/>
          <w:lang w:val="es-ES"/>
        </w:rPr>
      </w:pPr>
    </w:p>
    <w:p w:rsidR="00401513" w:rsidRPr="008A3ECC" w:rsidRDefault="00401513" w:rsidP="00687454">
      <w:pPr>
        <w:spacing w:line="276" w:lineRule="auto"/>
        <w:contextualSpacing/>
        <w:jc w:val="both"/>
        <w:rPr>
          <w:rFonts w:ascii="Arial" w:hAnsi="Arial" w:cs="Arial"/>
          <w:b/>
          <w:sz w:val="20"/>
          <w:lang w:val="es-ES"/>
        </w:rPr>
      </w:pPr>
      <w:proofErr w:type="spellStart"/>
      <w:r w:rsidRPr="008A3ECC">
        <w:rPr>
          <w:rFonts w:ascii="Arial" w:hAnsi="Arial" w:cs="Arial"/>
          <w:b/>
          <w:sz w:val="20"/>
          <w:lang w:val="es-ES"/>
        </w:rPr>
        <w:t>JESUS</w:t>
      </w:r>
      <w:proofErr w:type="spellEnd"/>
      <w:r w:rsidRPr="008A3ECC">
        <w:rPr>
          <w:rFonts w:ascii="Arial" w:hAnsi="Arial" w:cs="Arial"/>
          <w:b/>
          <w:sz w:val="20"/>
          <w:lang w:val="es-ES"/>
        </w:rPr>
        <w:t xml:space="preserve"> MARÍA VALENCIA </w:t>
      </w:r>
      <w:r w:rsidR="009B2096" w:rsidRPr="008A3ECC">
        <w:rPr>
          <w:rFonts w:ascii="Arial" w:hAnsi="Arial" w:cs="Arial"/>
          <w:b/>
          <w:sz w:val="20"/>
          <w:lang w:val="es-ES"/>
        </w:rPr>
        <w:t>(</w:t>
      </w:r>
      <w:proofErr w:type="spellStart"/>
      <w:r w:rsidR="009B2096" w:rsidRPr="008A3ECC">
        <w:rPr>
          <w:rFonts w:ascii="Arial" w:hAnsi="Arial" w:cs="Arial"/>
          <w:b/>
          <w:sz w:val="20"/>
          <w:lang w:val="es-ES"/>
        </w:rPr>
        <w:t>AMALI</w:t>
      </w:r>
      <w:proofErr w:type="spellEnd"/>
      <w:r w:rsidR="009B2096" w:rsidRPr="008A3ECC">
        <w:rPr>
          <w:rFonts w:ascii="Arial" w:hAnsi="Arial" w:cs="Arial"/>
          <w:b/>
          <w:sz w:val="20"/>
          <w:lang w:val="es-ES"/>
        </w:rPr>
        <w:t>)</w:t>
      </w:r>
    </w:p>
    <w:p w:rsidR="00401513" w:rsidRPr="008A3ECC" w:rsidRDefault="001C035C" w:rsidP="00687454">
      <w:pPr>
        <w:spacing w:line="276" w:lineRule="auto"/>
        <w:contextualSpacing/>
        <w:jc w:val="both"/>
        <w:rPr>
          <w:rFonts w:ascii="Arial" w:hAnsi="Arial" w:cs="Arial"/>
          <w:sz w:val="20"/>
          <w:lang w:val="es-ES"/>
        </w:rPr>
      </w:pPr>
      <w:r w:rsidRPr="008A3ECC">
        <w:rPr>
          <w:rFonts w:ascii="Arial" w:hAnsi="Arial" w:cs="Arial"/>
          <w:sz w:val="20"/>
          <w:lang w:val="es-ES"/>
        </w:rPr>
        <w:t>CARTAGO BARRIO PORVENIR CASA 30.</w:t>
      </w:r>
    </w:p>
    <w:p w:rsidR="00401513" w:rsidRPr="008A3ECC" w:rsidRDefault="00F61B21" w:rsidP="00687454">
      <w:pPr>
        <w:spacing w:line="276" w:lineRule="auto"/>
        <w:contextualSpacing/>
        <w:jc w:val="both"/>
        <w:rPr>
          <w:rFonts w:ascii="Arial" w:hAnsi="Arial" w:cs="Arial"/>
          <w:sz w:val="20"/>
          <w:lang w:val="es-ES"/>
        </w:rPr>
      </w:pPr>
      <w:r w:rsidRPr="008A3ECC">
        <w:rPr>
          <w:rFonts w:ascii="Arial" w:hAnsi="Arial" w:cs="Arial"/>
          <w:sz w:val="20"/>
          <w:lang w:val="es-ES"/>
        </w:rPr>
        <w:t xml:space="preserve">AMALI ES MI CUÑADA, 20 AÑOS. CONOZCO A RUBIELA CUÑADA TAMBIEN, </w:t>
      </w:r>
      <w:r w:rsidR="004977F2" w:rsidRPr="008A3ECC">
        <w:rPr>
          <w:rFonts w:ascii="Arial" w:hAnsi="Arial" w:cs="Arial"/>
          <w:sz w:val="20"/>
          <w:lang w:val="es-ES"/>
        </w:rPr>
        <w:t xml:space="preserve">HACE MA DE </w:t>
      </w:r>
      <w:r w:rsidRPr="008A3ECC">
        <w:rPr>
          <w:rFonts w:ascii="Arial" w:hAnsi="Arial" w:cs="Arial"/>
          <w:sz w:val="20"/>
          <w:lang w:val="es-ES"/>
        </w:rPr>
        <w:t xml:space="preserve">30 AÑOS. </w:t>
      </w:r>
      <w:r w:rsidR="004977F2" w:rsidRPr="008A3ECC">
        <w:rPr>
          <w:rFonts w:ascii="Arial" w:hAnsi="Arial" w:cs="Arial"/>
          <w:sz w:val="20"/>
          <w:lang w:val="es-ES"/>
        </w:rPr>
        <w:t xml:space="preserve">AMALI CONVIVIERON JUNTOS COMO DESDE EL 87, SE PORQUE FUI CONFIDENTE DE MI HERMANO. NO RECUERDO CUANDO SE CASO CON RUBIELA, COMO EN EL 81. SILVIO TUVO CON RUBIELA 3 HIJOS Y CON AMALI 1. </w:t>
      </w:r>
      <w:r w:rsidR="004F3EE4" w:rsidRPr="008A3ECC">
        <w:rPr>
          <w:rFonts w:ascii="Arial" w:hAnsi="Arial" w:cs="Arial"/>
          <w:sz w:val="20"/>
          <w:lang w:val="es-ES"/>
        </w:rPr>
        <w:t>AMALI VIVIO DEL 87 HASTA QUE FALLECIÓ. Y CON RUBIELA COMO HASTA EL 97, PORQUE YA ESTABA MAL LA RELACION CON ELLA.</w:t>
      </w:r>
      <w:r w:rsidR="00AB1E3F" w:rsidRPr="008A3ECC">
        <w:rPr>
          <w:rFonts w:ascii="Arial" w:hAnsi="Arial" w:cs="Arial"/>
          <w:sz w:val="20"/>
          <w:lang w:val="es-ES"/>
        </w:rPr>
        <w:t xml:space="preserve"> EL NO PERMANECIA CASI EN LA CASA PORQUE TRABAJABA. CON RUBIELA SE SEPARO. CON AMALI NO. SILVIO ULTIMAMENTE NO LA VISITABA, DESDE QUE EL HIJO MAYOR DE EDAD YA NO LOS VISITO, PERO COMO RELACIN DE PAREJA NO SE. </w:t>
      </w:r>
      <w:r w:rsidR="0089738E" w:rsidRPr="008A3ECC">
        <w:rPr>
          <w:rFonts w:ascii="Arial" w:hAnsi="Arial" w:cs="Arial"/>
          <w:sz w:val="20"/>
          <w:lang w:val="es-ES"/>
        </w:rPr>
        <w:t>SILVIO MURIO EN CALI, LO ACOMPAÑABA AMALI Y EL HIJO MAYOR, WILLIAM QUE NO ES HIJO DE RUBIELA.</w:t>
      </w:r>
    </w:p>
    <w:p w:rsidR="001959E3" w:rsidRPr="008A3ECC" w:rsidRDefault="001959E3" w:rsidP="00687454">
      <w:pPr>
        <w:spacing w:line="276" w:lineRule="auto"/>
        <w:contextualSpacing/>
        <w:jc w:val="both"/>
        <w:rPr>
          <w:rFonts w:ascii="Arial" w:hAnsi="Arial" w:cs="Arial"/>
          <w:sz w:val="20"/>
          <w:lang w:val="es-ES"/>
        </w:rPr>
      </w:pPr>
      <w:r w:rsidRPr="008A3ECC">
        <w:rPr>
          <w:rFonts w:ascii="Arial" w:hAnsi="Arial" w:cs="Arial"/>
          <w:sz w:val="20"/>
          <w:lang w:val="es-ES"/>
        </w:rPr>
        <w:t>CONVIVI CON MI HERMANO DESDE EL 83, COMPRO LA CASITA Y NOS FUIMOS A VIVIR TODOS, CON RUBIELA TAMBIEN, COMO HASTA EL AÑO 97. EN ESA EPOCA EL VIVIA EN ZARAGOZA CON LA SEÑORA AMALI. EN LA ENFERMEDAD Y MUERTE SIMPRE LO ASISTIO AMALI, NUNCA RUBIELA. YO NO FUI, PERO ESTABA PENDIENTE DE ELLA. FUE VELADO EN ZARAGOZA, YO FUI, LA SEÑORA RUBIELA NO FUE, LOS HIJOS SI.</w:t>
      </w:r>
    </w:p>
    <w:p w:rsidR="00E14D09" w:rsidRPr="008A3ECC" w:rsidRDefault="00E14D09" w:rsidP="00687454">
      <w:pPr>
        <w:spacing w:line="276" w:lineRule="auto"/>
        <w:contextualSpacing/>
        <w:jc w:val="both"/>
        <w:rPr>
          <w:rFonts w:ascii="Arial" w:hAnsi="Arial" w:cs="Arial"/>
          <w:sz w:val="20"/>
          <w:lang w:val="es-ES"/>
        </w:rPr>
      </w:pPr>
      <w:r w:rsidRPr="008A3ECC">
        <w:rPr>
          <w:rFonts w:ascii="Arial" w:hAnsi="Arial" w:cs="Arial"/>
          <w:sz w:val="20"/>
          <w:lang w:val="es-ES"/>
        </w:rPr>
        <w:t xml:space="preserve">EN 1997, EL SEÑOR SILVIO VIVIA EN ZARAGOZA, TARBAJABA COMO ESCOLTA DE CAMIONES. CUANDO SE ENFERMÓ AL POCO TIEMPO MURIÓ, COMO AL MES. EN LA CASA CON RUBIELA, LA RELACION ERA MALA, PROBLEMAS DE ELLOS. EL IBA CASA 15 DÍAS A PEREIRA A LLEVARLE AL REMESA. </w:t>
      </w:r>
      <w:r w:rsidR="002E5986" w:rsidRPr="008A3ECC">
        <w:rPr>
          <w:rFonts w:ascii="Arial" w:hAnsi="Arial" w:cs="Arial"/>
          <w:sz w:val="20"/>
          <w:lang w:val="es-ES"/>
        </w:rPr>
        <w:t xml:space="preserve">CUANDO EL FALLECIÓ YA NO VEÍA POR ELLOS DESDE </w:t>
      </w:r>
      <w:r w:rsidR="002E5986" w:rsidRPr="008A3ECC">
        <w:rPr>
          <w:rFonts w:ascii="Arial" w:hAnsi="Arial" w:cs="Arial"/>
          <w:sz w:val="20"/>
          <w:lang w:val="es-ES"/>
        </w:rPr>
        <w:lastRenderedPageBreak/>
        <w:t xml:space="preserve">QUE EL HIJO MAYOR CUMPLIÓ LA MAYORÍA DE EDAD, PORQUE NO QUERÍA ESTUDIAR, FUE EN EL 2006. LO CREMARON ACA PORQUE CREO QUE EN CARTAGO NO HAY. </w:t>
      </w:r>
    </w:p>
    <w:p w:rsidR="004977F2" w:rsidRPr="008A3ECC" w:rsidRDefault="002E5986" w:rsidP="00687454">
      <w:pPr>
        <w:spacing w:line="276" w:lineRule="auto"/>
        <w:contextualSpacing/>
        <w:jc w:val="both"/>
        <w:rPr>
          <w:rFonts w:ascii="Arial" w:hAnsi="Arial" w:cs="Arial"/>
          <w:sz w:val="20"/>
          <w:lang w:val="es-ES"/>
        </w:rPr>
      </w:pPr>
      <w:r w:rsidRPr="008A3ECC">
        <w:rPr>
          <w:rFonts w:ascii="Arial" w:hAnsi="Arial" w:cs="Arial"/>
          <w:sz w:val="20"/>
          <w:lang w:val="es-ES"/>
        </w:rPr>
        <w:t>CUANDO IBA A LLEVAR LA REMESA SE QUEDABA O REGRESABA</w:t>
      </w:r>
      <w:proofErr w:type="gramStart"/>
      <w:r w:rsidRPr="008A3ECC">
        <w:rPr>
          <w:rFonts w:ascii="Arial" w:hAnsi="Arial" w:cs="Arial"/>
          <w:sz w:val="20"/>
          <w:lang w:val="es-ES"/>
        </w:rPr>
        <w:t>?</w:t>
      </w:r>
      <w:proofErr w:type="gramEnd"/>
      <w:r w:rsidRPr="008A3ECC">
        <w:rPr>
          <w:rFonts w:ascii="Arial" w:hAnsi="Arial" w:cs="Arial"/>
          <w:sz w:val="20"/>
          <w:lang w:val="es-ES"/>
        </w:rPr>
        <w:t xml:space="preserve"> REGRESABA.</w:t>
      </w:r>
    </w:p>
    <w:p w:rsidR="00401513" w:rsidRPr="008A3ECC" w:rsidRDefault="00401513" w:rsidP="00687454">
      <w:pPr>
        <w:spacing w:line="276" w:lineRule="auto"/>
        <w:contextualSpacing/>
        <w:jc w:val="both"/>
        <w:rPr>
          <w:rFonts w:ascii="Arial" w:hAnsi="Arial" w:cs="Arial"/>
          <w:sz w:val="20"/>
          <w:lang w:val="es-ES"/>
        </w:rPr>
      </w:pPr>
    </w:p>
    <w:p w:rsidR="00401513" w:rsidRDefault="00401513" w:rsidP="00687454">
      <w:pPr>
        <w:spacing w:line="276" w:lineRule="auto"/>
        <w:contextualSpacing/>
        <w:jc w:val="both"/>
        <w:rPr>
          <w:rFonts w:ascii="Arial" w:hAnsi="Arial" w:cs="Arial"/>
          <w:b/>
          <w:sz w:val="20"/>
          <w:lang w:val="es-ES"/>
        </w:rPr>
      </w:pPr>
      <w:r w:rsidRPr="008A3ECC">
        <w:rPr>
          <w:rFonts w:ascii="Arial" w:hAnsi="Arial" w:cs="Arial"/>
          <w:b/>
          <w:sz w:val="20"/>
          <w:lang w:val="es-ES"/>
        </w:rPr>
        <w:t xml:space="preserve">LIBANIEL TREJOS </w:t>
      </w:r>
      <w:r w:rsidR="00BE28EF">
        <w:rPr>
          <w:rFonts w:ascii="Arial" w:hAnsi="Arial" w:cs="Arial"/>
          <w:b/>
          <w:sz w:val="20"/>
          <w:lang w:val="es-ES"/>
        </w:rPr>
        <w:t>(RUBIELA)</w:t>
      </w:r>
    </w:p>
    <w:p w:rsidR="008A3ECC" w:rsidRDefault="008A3ECC" w:rsidP="00687454">
      <w:pPr>
        <w:spacing w:line="276" w:lineRule="auto"/>
        <w:contextualSpacing/>
        <w:jc w:val="both"/>
        <w:rPr>
          <w:rFonts w:ascii="Arial" w:hAnsi="Arial" w:cs="Arial"/>
          <w:sz w:val="20"/>
          <w:lang w:val="es-ES"/>
        </w:rPr>
      </w:pPr>
      <w:r>
        <w:rPr>
          <w:rFonts w:ascii="Arial" w:hAnsi="Arial" w:cs="Arial"/>
          <w:sz w:val="20"/>
          <w:lang w:val="es-ES"/>
        </w:rPr>
        <w:t>CO</w:t>
      </w:r>
      <w:r w:rsidR="00CF5A75">
        <w:rPr>
          <w:rFonts w:ascii="Arial" w:hAnsi="Arial" w:cs="Arial"/>
          <w:sz w:val="20"/>
          <w:lang w:val="es-ES"/>
        </w:rPr>
        <w:t>NOZCO A RUBIELA DESDE EL AÑO 198</w:t>
      </w:r>
      <w:r>
        <w:rPr>
          <w:rFonts w:ascii="Arial" w:hAnsi="Arial" w:cs="Arial"/>
          <w:sz w:val="20"/>
          <w:lang w:val="es-ES"/>
        </w:rPr>
        <w:t>3 CUANDO NOS ENTREGARON UNA VIVIENDA EN LOS SAUCES. LA CONOCI Y AL ESPOSO. SOY EL PADRINO DE UNO DE LOS HIJOS. ERAN ESPSOSO, ESTUVIERON CASADOS TODO EL TIEMPO QUE LOS CONOCÍ. VIVIAN BAJO EL MISMO TECHO</w:t>
      </w:r>
      <w:proofErr w:type="gramStart"/>
      <w:r>
        <w:rPr>
          <w:rFonts w:ascii="Arial" w:hAnsi="Arial" w:cs="Arial"/>
          <w:sz w:val="20"/>
          <w:lang w:val="es-ES"/>
        </w:rPr>
        <w:t>?</w:t>
      </w:r>
      <w:proofErr w:type="gramEnd"/>
      <w:r>
        <w:rPr>
          <w:rFonts w:ascii="Arial" w:hAnsi="Arial" w:cs="Arial"/>
          <w:sz w:val="20"/>
          <w:lang w:val="es-ES"/>
        </w:rPr>
        <w:t xml:space="preserve"> EL TRABAJABA COMO ESCOLTA, NO SE DONDE, ENTONCES SE AUSENTABA CON FRECUENCIA. TUVIERON 3 HIJOS, DILMER. TUVO DOS HIJOS ANTES WILSON Y WILLIAM, LOS LEVANTÓ DOÑA RUBIELA. </w:t>
      </w:r>
      <w:r w:rsidR="00E828B1">
        <w:rPr>
          <w:rFonts w:ascii="Arial" w:hAnsi="Arial" w:cs="Arial"/>
          <w:sz w:val="20"/>
          <w:lang w:val="es-ES"/>
        </w:rPr>
        <w:t>NO CONOZCO A AMALI.</w:t>
      </w:r>
    </w:p>
    <w:p w:rsidR="00E828B1" w:rsidRPr="008A3ECC" w:rsidRDefault="00E828B1" w:rsidP="00687454">
      <w:pPr>
        <w:spacing w:line="276" w:lineRule="auto"/>
        <w:contextualSpacing/>
        <w:jc w:val="both"/>
        <w:rPr>
          <w:rFonts w:ascii="Arial" w:hAnsi="Arial" w:cs="Arial"/>
          <w:sz w:val="20"/>
          <w:lang w:val="es-ES"/>
        </w:rPr>
      </w:pPr>
      <w:r>
        <w:rPr>
          <w:rFonts w:ascii="Arial" w:hAnsi="Arial" w:cs="Arial"/>
          <w:sz w:val="20"/>
          <w:lang w:val="es-ES"/>
        </w:rPr>
        <w:t xml:space="preserve">NO SE DE QUE FALLECIO, PERO SE QUE DE UN MOMENTO A OTRO MURIO. MURIÓ EN CARTAGO. EN LOS ÚLTIMOS DIAS DE SU VIDA NO SE QUIEN LO ACOMPAÑÓ, PERO SE QUE EL HIJO MAYORWILLIAM LO ASISTIÓ. EL VIVIO UN TIEMPO EN CARTAGO. NO SE SI SE SEPARARON. EL LA VISITABA, PORQUE ME DECIA QUE IBA A LLEVARLE PARA LOS SERVICIOS, </w:t>
      </w:r>
      <w:r w:rsidR="00E36A44">
        <w:rPr>
          <w:rFonts w:ascii="Arial" w:hAnsi="Arial" w:cs="Arial"/>
          <w:sz w:val="20"/>
          <w:lang w:val="es-ES"/>
        </w:rPr>
        <w:t>LA REMESA</w:t>
      </w:r>
      <w:r>
        <w:rPr>
          <w:rFonts w:ascii="Arial" w:hAnsi="Arial" w:cs="Arial"/>
          <w:sz w:val="20"/>
          <w:lang w:val="es-ES"/>
        </w:rPr>
        <w:t>, CADA 8 O 15 DÍAS.</w:t>
      </w:r>
      <w:r w:rsidR="00E36A44">
        <w:rPr>
          <w:rFonts w:ascii="Arial" w:hAnsi="Arial" w:cs="Arial"/>
          <w:sz w:val="20"/>
          <w:lang w:val="es-ES"/>
        </w:rPr>
        <w:t xml:space="preserve"> OTRAS ACTIVIDADES COMO ESPOSOS</w:t>
      </w:r>
      <w:proofErr w:type="gramStart"/>
      <w:r w:rsidR="00E36A44">
        <w:rPr>
          <w:rFonts w:ascii="Arial" w:hAnsi="Arial" w:cs="Arial"/>
          <w:sz w:val="20"/>
          <w:lang w:val="es-ES"/>
        </w:rPr>
        <w:t>?</w:t>
      </w:r>
      <w:proofErr w:type="gramEnd"/>
      <w:r w:rsidR="00E36A44">
        <w:rPr>
          <w:rFonts w:ascii="Arial" w:hAnsi="Arial" w:cs="Arial"/>
          <w:sz w:val="20"/>
          <w:lang w:val="es-ES"/>
        </w:rPr>
        <w:t xml:space="preserve">  PUES CUANDO LLEGABAN LOS HIJOS MAYORES SE REUNINA, A VECES SALIAN A MERCAR, EVENTOS EN EL BARRIO, EVENTOS POLITICOS DE JUNTA ACCION COMUNAL.</w:t>
      </w:r>
      <w:r w:rsidR="00CF5A75">
        <w:rPr>
          <w:rFonts w:ascii="Arial" w:hAnsi="Arial" w:cs="Arial"/>
          <w:sz w:val="20"/>
          <w:lang w:val="es-ES"/>
        </w:rPr>
        <w:t xml:space="preserve"> </w:t>
      </w:r>
      <w:r w:rsidR="008A7D57">
        <w:rPr>
          <w:rFonts w:ascii="Arial" w:hAnsi="Arial" w:cs="Arial"/>
          <w:sz w:val="20"/>
          <w:lang w:val="es-ES"/>
        </w:rPr>
        <w:t>SOY EL PADRINO DE CONFIRMACION DE WILSON.</w:t>
      </w:r>
      <w:r w:rsidR="00BE28EF">
        <w:rPr>
          <w:rFonts w:ascii="Arial" w:hAnsi="Arial" w:cs="Arial"/>
          <w:sz w:val="20"/>
          <w:lang w:val="es-ES"/>
        </w:rPr>
        <w:t xml:space="preserve"> </w:t>
      </w:r>
    </w:p>
    <w:p w:rsidR="00401513" w:rsidRPr="008A3ECC" w:rsidRDefault="00CF5A75" w:rsidP="00687454">
      <w:pPr>
        <w:spacing w:line="276" w:lineRule="auto"/>
        <w:contextualSpacing/>
        <w:jc w:val="both"/>
        <w:rPr>
          <w:rFonts w:ascii="Arial" w:hAnsi="Arial" w:cs="Arial"/>
          <w:sz w:val="20"/>
          <w:lang w:val="es-ES"/>
        </w:rPr>
      </w:pPr>
      <w:r>
        <w:rPr>
          <w:rFonts w:ascii="Arial" w:hAnsi="Arial" w:cs="Arial"/>
          <w:sz w:val="20"/>
          <w:lang w:val="es-ES"/>
        </w:rPr>
        <w:t>RUBIELA AYUDABA A CRIAR UN SEÑOR ENFERMO.</w:t>
      </w:r>
    </w:p>
    <w:p w:rsidR="00401513" w:rsidRDefault="00CF5A75" w:rsidP="00687454">
      <w:pPr>
        <w:spacing w:line="276" w:lineRule="auto"/>
        <w:contextualSpacing/>
        <w:jc w:val="both"/>
        <w:rPr>
          <w:rFonts w:ascii="Arial" w:hAnsi="Arial" w:cs="Arial"/>
          <w:sz w:val="20"/>
          <w:lang w:val="es-ES"/>
        </w:rPr>
      </w:pPr>
      <w:r>
        <w:rPr>
          <w:rFonts w:ascii="Arial" w:hAnsi="Arial" w:cs="Arial"/>
          <w:sz w:val="20"/>
          <w:lang w:val="es-ES"/>
        </w:rPr>
        <w:t xml:space="preserve">LOS CONOCÍ EN 83, ME FUI PARA CALI UNOS 5 AÑOS Y CUANDO REGRESE ESTABAN JUNTOS. </w:t>
      </w:r>
    </w:p>
    <w:p w:rsidR="00CF5A75" w:rsidRDefault="00CF5A75" w:rsidP="00687454">
      <w:pPr>
        <w:spacing w:line="276" w:lineRule="auto"/>
        <w:contextualSpacing/>
        <w:jc w:val="both"/>
        <w:rPr>
          <w:rFonts w:ascii="Arial" w:hAnsi="Arial" w:cs="Arial"/>
          <w:sz w:val="20"/>
          <w:lang w:val="es-ES"/>
        </w:rPr>
      </w:pPr>
      <w:r>
        <w:rPr>
          <w:rFonts w:ascii="Arial" w:hAnsi="Arial" w:cs="Arial"/>
          <w:sz w:val="20"/>
          <w:lang w:val="es-ES"/>
        </w:rPr>
        <w:t>LOS SERVICIOS MEDICOS DE ELLA ERAN LOS DE DON SILVIO CON LA POLICIA.</w:t>
      </w:r>
    </w:p>
    <w:p w:rsidR="00CF5A75" w:rsidRDefault="00CF5A75" w:rsidP="00687454">
      <w:pPr>
        <w:spacing w:line="276" w:lineRule="auto"/>
        <w:contextualSpacing/>
        <w:jc w:val="both"/>
        <w:rPr>
          <w:rFonts w:ascii="Arial" w:hAnsi="Arial" w:cs="Arial"/>
          <w:sz w:val="20"/>
          <w:lang w:val="es-ES"/>
        </w:rPr>
      </w:pPr>
      <w:r>
        <w:rPr>
          <w:rFonts w:ascii="Arial" w:hAnsi="Arial" w:cs="Arial"/>
          <w:sz w:val="20"/>
          <w:lang w:val="es-ES"/>
        </w:rPr>
        <w:t>NO SE DE OTRA RELACION CON OTRA PERSONA.</w:t>
      </w:r>
    </w:p>
    <w:p w:rsidR="00CF5A75" w:rsidRDefault="00CF5A75" w:rsidP="00687454">
      <w:pPr>
        <w:spacing w:line="276" w:lineRule="auto"/>
        <w:contextualSpacing/>
        <w:jc w:val="both"/>
        <w:rPr>
          <w:rFonts w:ascii="Arial" w:hAnsi="Arial" w:cs="Arial"/>
          <w:sz w:val="20"/>
          <w:lang w:val="es-ES"/>
        </w:rPr>
      </w:pPr>
      <w:r>
        <w:rPr>
          <w:rFonts w:ascii="Arial" w:hAnsi="Arial" w:cs="Arial"/>
          <w:sz w:val="20"/>
          <w:lang w:val="es-ES"/>
        </w:rPr>
        <w:t>FUI AL FUNERAL EN CARTAGO, RUBIELA ESTUVO PRESENTE, WILIAN, DILMER, CASI TODOS.</w:t>
      </w:r>
    </w:p>
    <w:p w:rsidR="00CF5A75" w:rsidRPr="008A3ECC" w:rsidRDefault="00CF5A75" w:rsidP="00687454">
      <w:pPr>
        <w:spacing w:line="276" w:lineRule="auto"/>
        <w:contextualSpacing/>
        <w:jc w:val="both"/>
        <w:rPr>
          <w:rFonts w:ascii="Arial" w:hAnsi="Arial" w:cs="Arial"/>
          <w:sz w:val="20"/>
          <w:lang w:val="es-ES"/>
        </w:rPr>
      </w:pPr>
      <w:r>
        <w:rPr>
          <w:rFonts w:ascii="Arial" w:hAnsi="Arial" w:cs="Arial"/>
          <w:sz w:val="20"/>
          <w:lang w:val="es-ES"/>
        </w:rPr>
        <w:t xml:space="preserve">PASEABAMOS JUNTOS, REUNIONES COLEGIO. </w:t>
      </w:r>
      <w:r w:rsidR="00CA6199">
        <w:rPr>
          <w:rFonts w:ascii="Arial" w:hAnsi="Arial" w:cs="Arial"/>
          <w:sz w:val="20"/>
          <w:lang w:val="es-ES"/>
        </w:rPr>
        <w:t xml:space="preserve">NUNCA VI NADA MALO. </w:t>
      </w:r>
    </w:p>
    <w:p w:rsidR="00401513" w:rsidRDefault="0014005B" w:rsidP="00687454">
      <w:pPr>
        <w:spacing w:line="276" w:lineRule="auto"/>
        <w:contextualSpacing/>
        <w:jc w:val="both"/>
        <w:rPr>
          <w:rFonts w:ascii="Arial" w:hAnsi="Arial" w:cs="Arial"/>
          <w:sz w:val="20"/>
          <w:lang w:val="es-ES"/>
        </w:rPr>
      </w:pPr>
      <w:r>
        <w:rPr>
          <w:rFonts w:ascii="Arial" w:hAnsi="Arial" w:cs="Arial"/>
          <w:sz w:val="20"/>
          <w:lang w:val="es-ES"/>
        </w:rPr>
        <w:t>MUCHAS ACTIVIDADES JUNTOS.</w:t>
      </w:r>
      <w:r w:rsidR="00A71559">
        <w:rPr>
          <w:rFonts w:ascii="Arial" w:hAnsi="Arial" w:cs="Arial"/>
          <w:sz w:val="20"/>
          <w:lang w:val="es-ES"/>
        </w:rPr>
        <w:t xml:space="preserve"> </w:t>
      </w:r>
    </w:p>
    <w:p w:rsidR="00FB3983" w:rsidRPr="008A3ECC" w:rsidRDefault="00FB3983" w:rsidP="00687454">
      <w:pPr>
        <w:spacing w:line="276" w:lineRule="auto"/>
        <w:contextualSpacing/>
        <w:jc w:val="both"/>
        <w:rPr>
          <w:rFonts w:ascii="Arial" w:hAnsi="Arial" w:cs="Arial"/>
          <w:sz w:val="20"/>
          <w:lang w:val="es-ES"/>
        </w:rPr>
      </w:pPr>
      <w:r>
        <w:rPr>
          <w:rFonts w:ascii="Arial" w:hAnsi="Arial" w:cs="Arial"/>
          <w:sz w:val="20"/>
          <w:lang w:val="es-ES"/>
        </w:rPr>
        <w:t>JUNTA ACCION COMUNAL POR PERIODOS DE UN AÑO.</w:t>
      </w:r>
      <w:r w:rsidR="00817768">
        <w:rPr>
          <w:rFonts w:ascii="Arial" w:hAnsi="Arial" w:cs="Arial"/>
          <w:sz w:val="20"/>
          <w:lang w:val="es-ES"/>
        </w:rPr>
        <w:t xml:space="preserve"> CUANDO RECIEN LLEGUÉ DE CALI ME INVITABAN A ALMORZAR. </w:t>
      </w:r>
      <w:r w:rsidR="00F529FB">
        <w:rPr>
          <w:rFonts w:ascii="Arial" w:hAnsi="Arial" w:cs="Arial"/>
          <w:sz w:val="20"/>
          <w:lang w:val="es-ES"/>
        </w:rPr>
        <w:t>HASTA QUE FECHA PERMANTENTE DIA A DIA VIO JUNTOS A RUBIELA Y SILVIO</w:t>
      </w:r>
      <w:proofErr w:type="gramStart"/>
      <w:r w:rsidR="00F529FB">
        <w:rPr>
          <w:rFonts w:ascii="Arial" w:hAnsi="Arial" w:cs="Arial"/>
          <w:sz w:val="20"/>
          <w:lang w:val="es-ES"/>
        </w:rPr>
        <w:t>?</w:t>
      </w:r>
      <w:proofErr w:type="gramEnd"/>
      <w:r w:rsidR="00F529FB">
        <w:rPr>
          <w:rFonts w:ascii="Arial" w:hAnsi="Arial" w:cs="Arial"/>
          <w:sz w:val="20"/>
          <w:lang w:val="es-ES"/>
        </w:rPr>
        <w:t xml:space="preserve"> CASI CONTINUAMENTE, SOLO CUANDO SE IBA A HACER SUS TRABAJOS DE ESCOLTA. EL SALIA A HACER SUS TRABAJOS 8 DÍAS. 4 DÍAS, VOLVIA, ESCOLTABA CAFÉ. ERA COMO UNA COOPERATIVA QUE EXPORTABA CAFÉ, ERAN COMO SOCIOS UNOS POLICIAS.</w:t>
      </w:r>
    </w:p>
    <w:p w:rsidR="00401513" w:rsidRPr="008A3ECC" w:rsidRDefault="00401513" w:rsidP="00687454">
      <w:pPr>
        <w:spacing w:line="276" w:lineRule="auto"/>
        <w:contextualSpacing/>
        <w:jc w:val="both"/>
        <w:rPr>
          <w:rFonts w:ascii="Arial" w:hAnsi="Arial" w:cs="Arial"/>
          <w:sz w:val="20"/>
          <w:lang w:val="es-ES"/>
        </w:rPr>
      </w:pPr>
    </w:p>
    <w:p w:rsidR="00ED08D0" w:rsidRDefault="00401513" w:rsidP="00687454">
      <w:pPr>
        <w:spacing w:line="276" w:lineRule="auto"/>
        <w:contextualSpacing/>
        <w:jc w:val="both"/>
        <w:rPr>
          <w:rFonts w:ascii="Arial" w:hAnsi="Arial" w:cs="Arial"/>
          <w:b/>
          <w:bCs/>
          <w:iCs/>
          <w:sz w:val="20"/>
          <w:lang w:val="es-ES"/>
        </w:rPr>
      </w:pPr>
      <w:r w:rsidRPr="008A3ECC">
        <w:rPr>
          <w:rFonts w:ascii="Arial" w:hAnsi="Arial" w:cs="Arial"/>
          <w:b/>
          <w:sz w:val="20"/>
          <w:lang w:val="es-ES"/>
        </w:rPr>
        <w:t xml:space="preserve">MARIA OBEIDA FLOREZ </w:t>
      </w:r>
      <w:r w:rsidR="00ED08D0">
        <w:rPr>
          <w:rFonts w:ascii="Arial" w:hAnsi="Arial" w:cs="Arial"/>
          <w:b/>
          <w:bCs/>
          <w:iCs/>
          <w:sz w:val="20"/>
          <w:lang w:val="es-ES"/>
        </w:rPr>
        <w:t xml:space="preserve"> (AMALI)</w:t>
      </w:r>
    </w:p>
    <w:p w:rsidR="00D455EB" w:rsidRDefault="00D455EB" w:rsidP="00687454">
      <w:pPr>
        <w:spacing w:line="276" w:lineRule="auto"/>
        <w:contextualSpacing/>
        <w:jc w:val="both"/>
        <w:rPr>
          <w:rFonts w:ascii="Arial" w:hAnsi="Arial" w:cs="Arial"/>
          <w:bCs/>
          <w:iCs/>
          <w:sz w:val="20"/>
          <w:lang w:val="es-ES"/>
        </w:rPr>
      </w:pPr>
      <w:r>
        <w:rPr>
          <w:rFonts w:ascii="Arial" w:hAnsi="Arial" w:cs="Arial"/>
          <w:bCs/>
          <w:iCs/>
          <w:sz w:val="20"/>
          <w:lang w:val="es-ES"/>
        </w:rPr>
        <w:t>CALLE 11 N 11-57 ZARAGOZSA.</w:t>
      </w:r>
    </w:p>
    <w:p w:rsidR="0028645A" w:rsidRDefault="00AE13CF" w:rsidP="00687454">
      <w:pPr>
        <w:spacing w:line="276" w:lineRule="auto"/>
        <w:contextualSpacing/>
        <w:jc w:val="both"/>
        <w:rPr>
          <w:rFonts w:ascii="Arial" w:hAnsi="Arial" w:cs="Arial"/>
          <w:bCs/>
          <w:iCs/>
          <w:sz w:val="20"/>
          <w:lang w:val="es-ES"/>
        </w:rPr>
      </w:pPr>
      <w:r>
        <w:rPr>
          <w:rFonts w:ascii="Arial" w:hAnsi="Arial" w:cs="Arial"/>
          <w:bCs/>
          <w:iCs/>
          <w:sz w:val="20"/>
          <w:lang w:val="es-ES"/>
        </w:rPr>
        <w:t>CONOZCO A AMLI HACE 25 AÑOS PORQUE VIVIMOS EN EL MISMO BARRIO. CONOCI A SILVIO PORQUE ERAN PAREJA, LOFUERON HACE 23 AÑOS. HASTA DONDE SE TENIA UNA ESPOSA CON UNOS HIJOS, PERO NO VIVIA CON ELLA. NO SE LLEGARON A SEPARAR, TUVIERON 1 HIJO. EL TUVO DOS HIJOS MAYORES QUE ERAN GEMELOS Y 3 CON UNA SEÑORA RUBIELA. EL PERMANECIA EN LA CASA CON LA SEÑORA AMALI, TENÍA LEUCEMIA Y MURIO EN CALI. AL MOMENTO DEL FALLECIMIENTO VIVIA CON AMALI. SI EL VENIA A PEREIRA A VISITAR LOS HIJOS.</w:t>
      </w:r>
    </w:p>
    <w:p w:rsidR="0028645A" w:rsidRDefault="0028645A" w:rsidP="00687454">
      <w:pPr>
        <w:spacing w:line="276" w:lineRule="auto"/>
        <w:contextualSpacing/>
        <w:jc w:val="both"/>
        <w:rPr>
          <w:rFonts w:ascii="Arial" w:hAnsi="Arial" w:cs="Arial"/>
          <w:bCs/>
          <w:iCs/>
          <w:sz w:val="20"/>
          <w:lang w:val="es-ES"/>
        </w:rPr>
      </w:pPr>
      <w:r>
        <w:rPr>
          <w:rFonts w:ascii="Arial" w:hAnsi="Arial" w:cs="Arial"/>
          <w:bCs/>
          <w:iCs/>
          <w:sz w:val="20"/>
          <w:lang w:val="es-ES"/>
        </w:rPr>
        <w:t xml:space="preserve">DON SILVIO ERA PENSIONADO. EL TRABAJO COMO ESCOLTA PERO NO SE HASTA QUE AÑO FUE, PERO NO FUE HASTA LA FECHA DE SU MUERTE. LA CASA EN QUE VIVIAN AMALI Y SILVIO ERA DE PROPIEDAD. LOS GASTOS LOS PROVEIA SILVIO. </w:t>
      </w:r>
    </w:p>
    <w:p w:rsidR="00320967" w:rsidRDefault="0028645A" w:rsidP="00687454">
      <w:pPr>
        <w:spacing w:line="276" w:lineRule="auto"/>
        <w:contextualSpacing/>
        <w:jc w:val="both"/>
        <w:rPr>
          <w:rFonts w:ascii="Arial" w:hAnsi="Arial" w:cs="Arial"/>
          <w:bCs/>
          <w:iCs/>
          <w:sz w:val="20"/>
          <w:lang w:val="es-ES"/>
        </w:rPr>
      </w:pPr>
      <w:r w:rsidRPr="00320967">
        <w:rPr>
          <w:rFonts w:ascii="Arial" w:hAnsi="Arial" w:cs="Arial"/>
          <w:bCs/>
          <w:iCs/>
          <w:sz w:val="20"/>
          <w:lang w:val="es-ES"/>
        </w:rPr>
        <w:t xml:space="preserve">LOS OTROS HIJOS IBAN EN VACACIONES A LA CASA DE AMALI. FUNERAL EN ZARAGOZA, EN EL TRATAMIENTO FUE ACOMPAÑADO POR WILLIAN Y AMALI. </w:t>
      </w:r>
      <w:r w:rsidR="00CA6663" w:rsidRPr="00320967">
        <w:rPr>
          <w:rFonts w:ascii="Arial" w:hAnsi="Arial" w:cs="Arial"/>
          <w:bCs/>
          <w:iCs/>
          <w:sz w:val="20"/>
          <w:lang w:val="es-ES"/>
        </w:rPr>
        <w:t>FALLECIO EN EL 2009.</w:t>
      </w:r>
      <w:r w:rsidR="00687454" w:rsidRPr="00320967">
        <w:rPr>
          <w:rFonts w:ascii="Arial" w:hAnsi="Arial" w:cs="Arial"/>
          <w:bCs/>
          <w:iCs/>
          <w:sz w:val="20"/>
          <w:lang w:val="es-ES"/>
        </w:rPr>
        <w:tab/>
      </w:r>
      <w:r w:rsidR="00320967" w:rsidRPr="00320967">
        <w:rPr>
          <w:rFonts w:ascii="Arial" w:hAnsi="Arial" w:cs="Arial"/>
          <w:bCs/>
          <w:iCs/>
          <w:sz w:val="20"/>
          <w:lang w:val="es-ES"/>
        </w:rPr>
        <w:t xml:space="preserve"> EL VISITABA A LOS HIJOS, DE MANERA FRECUENTE PERO NO SE CADA CUANTO. SE PORQUE EL ME COMENTABA QUE IBA A VER A LOS HIJOS. SE QUE TENÍA OTRA CASA ACA EN PEREIRA, CON LOS HIJOS Y LA ESPOSO. LAS CENIZAS ESTAN EN PEREIRA, PORQUE ACA TENÍAN LOS RESTOS DEL HIJO MAYOR QUE HABIAN MATADO.</w:t>
      </w:r>
      <w:r w:rsidR="00687454" w:rsidRPr="00320967">
        <w:rPr>
          <w:rFonts w:ascii="Arial" w:hAnsi="Arial" w:cs="Arial"/>
          <w:bCs/>
          <w:iCs/>
          <w:sz w:val="20"/>
          <w:lang w:val="es-ES"/>
        </w:rPr>
        <w:tab/>
      </w:r>
    </w:p>
    <w:p w:rsidR="00A62B71" w:rsidRDefault="00CF19E4" w:rsidP="00687454">
      <w:pPr>
        <w:spacing w:line="276" w:lineRule="auto"/>
        <w:contextualSpacing/>
        <w:jc w:val="both"/>
        <w:rPr>
          <w:rFonts w:ascii="Arial" w:hAnsi="Arial" w:cs="Arial"/>
          <w:bCs/>
          <w:iCs/>
          <w:sz w:val="20"/>
          <w:lang w:val="es-ES"/>
        </w:rPr>
      </w:pPr>
      <w:r>
        <w:rPr>
          <w:rFonts w:ascii="Arial" w:hAnsi="Arial" w:cs="Arial"/>
          <w:bCs/>
          <w:iCs/>
          <w:sz w:val="20"/>
          <w:lang w:val="es-ES"/>
        </w:rPr>
        <w:t xml:space="preserve">EN EL VELORIO Y EN LA CREMACION. APARTE DE LOS AMIGOS Y VECINOS DE ZARAGOZA NO HABÍA NADIE </w:t>
      </w:r>
      <w:r w:rsidR="00D6264C">
        <w:rPr>
          <w:rFonts w:ascii="Arial" w:hAnsi="Arial" w:cs="Arial"/>
          <w:bCs/>
          <w:iCs/>
          <w:sz w:val="20"/>
          <w:lang w:val="es-ES"/>
        </w:rPr>
        <w:t>MÁS</w:t>
      </w:r>
      <w:r>
        <w:rPr>
          <w:rFonts w:ascii="Arial" w:hAnsi="Arial" w:cs="Arial"/>
          <w:bCs/>
          <w:iCs/>
          <w:sz w:val="20"/>
          <w:lang w:val="es-ES"/>
        </w:rPr>
        <w:t>. PUES NO CONOZCO A TODO EL MUNDO, PERO LOS QUE VI ERAN CONOCIDOS DEL PUEBLO.</w:t>
      </w:r>
      <w:r w:rsidR="00687454" w:rsidRPr="00320967">
        <w:rPr>
          <w:rFonts w:ascii="Arial" w:hAnsi="Arial" w:cs="Arial"/>
          <w:bCs/>
          <w:iCs/>
          <w:sz w:val="20"/>
          <w:lang w:val="es-ES"/>
        </w:rPr>
        <w:tab/>
      </w:r>
      <w:r w:rsidR="00D6264C">
        <w:rPr>
          <w:rFonts w:ascii="Arial" w:hAnsi="Arial" w:cs="Arial"/>
          <w:bCs/>
          <w:iCs/>
          <w:sz w:val="20"/>
          <w:lang w:val="es-ES"/>
        </w:rPr>
        <w:t>EL TRABAJABA COMO ESCOLTA Y VIVIA EN ZARAGOZA, PERO POR LA LABOR SE TRASLADABA A OTROS LUGARES.</w:t>
      </w:r>
      <w:r w:rsidR="00687454" w:rsidRPr="00320967">
        <w:rPr>
          <w:rFonts w:ascii="Arial" w:hAnsi="Arial" w:cs="Arial"/>
          <w:bCs/>
          <w:iCs/>
          <w:sz w:val="20"/>
          <w:lang w:val="es-ES"/>
        </w:rPr>
        <w:tab/>
      </w:r>
    </w:p>
    <w:p w:rsidR="00A62B71" w:rsidRDefault="00A62B71" w:rsidP="00687454">
      <w:pPr>
        <w:spacing w:line="276" w:lineRule="auto"/>
        <w:contextualSpacing/>
        <w:jc w:val="both"/>
        <w:rPr>
          <w:rFonts w:ascii="Arial" w:hAnsi="Arial" w:cs="Arial"/>
          <w:bCs/>
          <w:iCs/>
          <w:sz w:val="20"/>
          <w:lang w:val="es-ES"/>
        </w:rPr>
      </w:pPr>
    </w:p>
    <w:p w:rsidR="00687454" w:rsidRPr="0000603E" w:rsidRDefault="00A62B71" w:rsidP="00687454">
      <w:pPr>
        <w:spacing w:line="276" w:lineRule="auto"/>
        <w:contextualSpacing/>
        <w:jc w:val="both"/>
        <w:rPr>
          <w:rFonts w:ascii="Arial" w:hAnsi="Arial" w:cs="Arial"/>
          <w:sz w:val="23"/>
          <w:szCs w:val="23"/>
          <w:lang w:val="es-ES"/>
        </w:rPr>
      </w:pPr>
      <w:r>
        <w:rPr>
          <w:rFonts w:ascii="Arial" w:hAnsi="Arial" w:cs="Arial"/>
          <w:bCs/>
          <w:iCs/>
          <w:sz w:val="20"/>
          <w:lang w:val="es-ES"/>
        </w:rPr>
        <w:t>(SEGUIR EN MIMUTO 2:23)</w:t>
      </w:r>
      <w:r w:rsidR="00687454" w:rsidRPr="0000603E">
        <w:rPr>
          <w:rFonts w:ascii="Arial" w:hAnsi="Arial" w:cs="Arial"/>
          <w:bCs/>
          <w:iCs/>
          <w:sz w:val="23"/>
          <w:szCs w:val="23"/>
          <w:lang w:val="es-ES"/>
        </w:rPr>
        <w:tab/>
        <w:t xml:space="preserve">          </w:t>
      </w:r>
    </w:p>
    <w:sectPr w:rsidR="00687454" w:rsidRPr="0000603E" w:rsidSect="003E1290">
      <w:headerReference w:type="default" r:id="rId9"/>
      <w:footerReference w:type="even" r:id="rId10"/>
      <w:footerReference w:type="default" r:id="rId11"/>
      <w:pgSz w:w="12242" w:h="18722" w:code="14"/>
      <w:pgMar w:top="1701" w:right="170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FC1" w:rsidRDefault="004A7FC1" w:rsidP="00226D5F">
      <w:r>
        <w:separator/>
      </w:r>
    </w:p>
  </w:endnote>
  <w:endnote w:type="continuationSeparator" w:id="0">
    <w:p w:rsidR="004A7FC1" w:rsidRDefault="004A7FC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43" w:rsidRDefault="00735F43"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35F43" w:rsidRDefault="00735F43" w:rsidP="00D62A0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43" w:rsidRDefault="00735F43"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E1290">
      <w:rPr>
        <w:rStyle w:val="Numrodepage"/>
        <w:noProof/>
      </w:rPr>
      <w:t>15</w:t>
    </w:r>
    <w:r>
      <w:rPr>
        <w:rStyle w:val="Numrodepage"/>
      </w:rPr>
      <w:fldChar w:fldCharType="end"/>
    </w:r>
  </w:p>
  <w:p w:rsidR="00735F43" w:rsidRDefault="00735F43" w:rsidP="00D62A0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FC1" w:rsidRDefault="004A7FC1" w:rsidP="00226D5F">
      <w:r>
        <w:separator/>
      </w:r>
    </w:p>
  </w:footnote>
  <w:footnote w:type="continuationSeparator" w:id="0">
    <w:p w:rsidR="004A7FC1" w:rsidRDefault="004A7FC1" w:rsidP="00226D5F">
      <w:r>
        <w:continuationSeparator/>
      </w:r>
    </w:p>
  </w:footnote>
  <w:footnote w:id="1">
    <w:p w:rsidR="004A24B2" w:rsidRPr="006C1498" w:rsidRDefault="004A24B2" w:rsidP="004A24B2">
      <w:pPr>
        <w:pStyle w:val="Notedebasdepage"/>
        <w:rPr>
          <w:rFonts w:ascii="Arial" w:hAnsi="Arial" w:cs="Arial"/>
          <w:sz w:val="18"/>
          <w:szCs w:val="18"/>
          <w:lang w:val="es-AR"/>
        </w:rPr>
      </w:pPr>
      <w:r w:rsidRPr="006C1498">
        <w:rPr>
          <w:rStyle w:val="Appelnotedebasdep"/>
          <w:rFonts w:ascii="Arial" w:hAnsi="Arial" w:cs="Arial"/>
          <w:sz w:val="18"/>
          <w:szCs w:val="18"/>
        </w:rPr>
        <w:footnoteRef/>
      </w:r>
      <w:r w:rsidRPr="006C1498">
        <w:rPr>
          <w:rFonts w:ascii="Arial" w:hAnsi="Arial" w:cs="Arial"/>
          <w:sz w:val="18"/>
          <w:szCs w:val="18"/>
        </w:rPr>
        <w:t xml:space="preserve"> </w:t>
      </w:r>
      <w:proofErr w:type="spellStart"/>
      <w:r w:rsidRPr="006C1498">
        <w:rPr>
          <w:rFonts w:ascii="Arial" w:hAnsi="Arial" w:cs="Arial"/>
          <w:sz w:val="18"/>
          <w:szCs w:val="18"/>
          <w:lang w:val="es-AR"/>
        </w:rPr>
        <w:t>SL</w:t>
      </w:r>
      <w:proofErr w:type="spellEnd"/>
      <w:r w:rsidRPr="006C1498">
        <w:rPr>
          <w:rFonts w:ascii="Arial" w:hAnsi="Arial" w:cs="Arial"/>
          <w:sz w:val="18"/>
          <w:szCs w:val="18"/>
          <w:lang w:val="es-AR"/>
        </w:rPr>
        <w:t xml:space="preserve">. 18102 de 2016. Radicado 45585. </w:t>
      </w:r>
      <w:proofErr w:type="spellStart"/>
      <w:r w:rsidRPr="006C1498">
        <w:rPr>
          <w:rFonts w:ascii="Arial" w:hAnsi="Arial" w:cs="Arial"/>
          <w:sz w:val="18"/>
          <w:szCs w:val="18"/>
          <w:lang w:val="es-AR"/>
        </w:rPr>
        <w:t>M.P</w:t>
      </w:r>
      <w:proofErr w:type="spellEnd"/>
      <w:r w:rsidRPr="006C1498">
        <w:rPr>
          <w:rFonts w:ascii="Arial" w:hAnsi="Arial" w:cs="Arial"/>
          <w:sz w:val="18"/>
          <w:szCs w:val="18"/>
          <w:lang w:val="es-AR"/>
        </w:rPr>
        <w:t>. Jorge Mauricio Burgos Ruiz.</w:t>
      </w:r>
    </w:p>
  </w:footnote>
  <w:footnote w:id="2">
    <w:p w:rsidR="00501FF2" w:rsidRPr="004E4C0D" w:rsidRDefault="00501FF2" w:rsidP="00501FF2">
      <w:pPr>
        <w:ind w:left="283"/>
        <w:jc w:val="both"/>
        <w:rPr>
          <w:rFonts w:ascii="Arial" w:hAnsi="Arial" w:cs="Arial"/>
          <w:sz w:val="18"/>
          <w:szCs w:val="18"/>
        </w:rPr>
      </w:pPr>
      <w:r w:rsidRPr="004E4C0D">
        <w:rPr>
          <w:rStyle w:val="Appelnotedebasdep"/>
          <w:rFonts w:ascii="Arial" w:hAnsi="Arial" w:cs="Arial"/>
          <w:sz w:val="18"/>
          <w:szCs w:val="18"/>
        </w:rPr>
        <w:footnoteRef/>
      </w:r>
      <w:r w:rsidR="004E4C0D" w:rsidRPr="004E4C0D">
        <w:rPr>
          <w:rFonts w:ascii="Arial" w:hAnsi="Arial" w:cs="Arial"/>
          <w:sz w:val="18"/>
          <w:szCs w:val="18"/>
        </w:rPr>
        <w:t xml:space="preserve"> </w:t>
      </w:r>
      <w:proofErr w:type="spellStart"/>
      <w:r w:rsidR="004E4C0D" w:rsidRPr="004E4C0D">
        <w:rPr>
          <w:rFonts w:ascii="Arial" w:hAnsi="Arial" w:cs="Arial"/>
          <w:sz w:val="18"/>
          <w:szCs w:val="18"/>
        </w:rPr>
        <w:t>M.P</w:t>
      </w:r>
      <w:proofErr w:type="spellEnd"/>
      <w:r w:rsidR="004E4C0D" w:rsidRPr="004E4C0D">
        <w:rPr>
          <w:rFonts w:ascii="Arial" w:hAnsi="Arial" w:cs="Arial"/>
          <w:sz w:val="18"/>
          <w:szCs w:val="18"/>
        </w:rPr>
        <w:t>. Dr. Jorge Mauricio Burgos Ruiz. SL 12442 del 15/09/2015. Radicación N° 47173,  en l</w:t>
      </w:r>
      <w:r w:rsidRPr="004E4C0D">
        <w:rPr>
          <w:rFonts w:ascii="Arial" w:hAnsi="Arial" w:cs="Arial"/>
          <w:sz w:val="18"/>
          <w:szCs w:val="18"/>
        </w:rPr>
        <w:t>a que reitera la  del 10 de may</w:t>
      </w:r>
      <w:r w:rsidR="00857E74">
        <w:rPr>
          <w:rFonts w:ascii="Arial" w:hAnsi="Arial" w:cs="Arial"/>
          <w:sz w:val="18"/>
          <w:szCs w:val="18"/>
        </w:rPr>
        <w:t>o</w:t>
      </w:r>
      <w:r w:rsidRPr="004E4C0D">
        <w:rPr>
          <w:rFonts w:ascii="Arial" w:hAnsi="Arial" w:cs="Arial"/>
          <w:sz w:val="18"/>
          <w:szCs w:val="18"/>
        </w:rPr>
        <w:t>. 2005, rad</w:t>
      </w:r>
      <w:r w:rsidR="004E4C0D" w:rsidRPr="004E4C0D">
        <w:rPr>
          <w:rFonts w:ascii="Arial" w:hAnsi="Arial" w:cs="Arial"/>
          <w:sz w:val="18"/>
          <w:szCs w:val="18"/>
        </w:rPr>
        <w:t>icado N° 24445</w:t>
      </w:r>
      <w:r w:rsidRPr="004E4C0D">
        <w:rPr>
          <w:rFonts w:ascii="Arial" w:hAnsi="Arial" w:cs="Arial"/>
          <w:sz w:val="18"/>
          <w:szCs w:val="18"/>
        </w:rPr>
        <w:t xml:space="preserve">. </w:t>
      </w:r>
    </w:p>
    <w:p w:rsidR="00501FF2" w:rsidRPr="00501FF2" w:rsidRDefault="00501FF2">
      <w:pPr>
        <w:pStyle w:val="Notedebasdepage"/>
        <w:rPr>
          <w:lang w:val="es-CO"/>
        </w:rPr>
      </w:pPr>
    </w:p>
  </w:footnote>
  <w:footnote w:id="3">
    <w:p w:rsidR="00DD7429" w:rsidRPr="00DD7429" w:rsidRDefault="00DD7429">
      <w:pPr>
        <w:pStyle w:val="Notedebasdepage"/>
        <w:rPr>
          <w:rFonts w:ascii="Arial" w:hAnsi="Arial" w:cs="Arial"/>
          <w:sz w:val="18"/>
          <w:szCs w:val="18"/>
          <w:lang w:val="es-CO"/>
        </w:rPr>
      </w:pPr>
      <w:r w:rsidRPr="00DD7429">
        <w:rPr>
          <w:rStyle w:val="Appelnotedebasdep"/>
          <w:rFonts w:ascii="Arial" w:hAnsi="Arial" w:cs="Arial"/>
          <w:sz w:val="18"/>
          <w:szCs w:val="18"/>
        </w:rPr>
        <w:footnoteRef/>
      </w:r>
      <w:r w:rsidRPr="00DD7429">
        <w:rPr>
          <w:rFonts w:ascii="Arial" w:hAnsi="Arial" w:cs="Arial"/>
          <w:sz w:val="18"/>
          <w:szCs w:val="18"/>
        </w:rPr>
        <w:t xml:space="preserve"> </w:t>
      </w:r>
      <w:r w:rsidRPr="00DD7429">
        <w:rPr>
          <w:rFonts w:ascii="Arial" w:hAnsi="Arial" w:cs="Arial"/>
          <w:sz w:val="18"/>
          <w:szCs w:val="18"/>
          <w:lang w:val="es-CO"/>
        </w:rPr>
        <w:t xml:space="preserve">María </w:t>
      </w:r>
      <w:proofErr w:type="spellStart"/>
      <w:r w:rsidRPr="00DD7429">
        <w:rPr>
          <w:rFonts w:ascii="Arial" w:hAnsi="Arial" w:cs="Arial"/>
          <w:sz w:val="18"/>
          <w:szCs w:val="18"/>
          <w:lang w:val="es-CO"/>
        </w:rPr>
        <w:t>Margoth</w:t>
      </w:r>
      <w:proofErr w:type="spellEnd"/>
      <w:r w:rsidRPr="00DD7429">
        <w:rPr>
          <w:rFonts w:ascii="Arial" w:hAnsi="Arial" w:cs="Arial"/>
          <w:sz w:val="18"/>
          <w:szCs w:val="18"/>
          <w:lang w:val="es-CO"/>
        </w:rPr>
        <w:t xml:space="preserve"> Morales Gordillo, María Elvia </w:t>
      </w:r>
      <w:r w:rsidR="00797184" w:rsidRPr="00DD7429">
        <w:rPr>
          <w:rFonts w:ascii="Arial" w:hAnsi="Arial" w:cs="Arial"/>
          <w:sz w:val="18"/>
          <w:szCs w:val="18"/>
          <w:lang w:val="es-CO"/>
        </w:rPr>
        <w:t>Pinzón</w:t>
      </w:r>
      <w:r w:rsidRPr="00DD7429">
        <w:rPr>
          <w:rFonts w:ascii="Arial" w:hAnsi="Arial" w:cs="Arial"/>
          <w:sz w:val="18"/>
          <w:szCs w:val="18"/>
          <w:lang w:val="es-CO"/>
        </w:rPr>
        <w:t xml:space="preserve"> y </w:t>
      </w:r>
      <w:proofErr w:type="spellStart"/>
      <w:r w:rsidRPr="00DD7429">
        <w:rPr>
          <w:rFonts w:ascii="Arial" w:hAnsi="Arial" w:cs="Arial"/>
          <w:sz w:val="18"/>
          <w:szCs w:val="18"/>
          <w:lang w:val="es-CO"/>
        </w:rPr>
        <w:t>Libaniel</w:t>
      </w:r>
      <w:proofErr w:type="spellEnd"/>
      <w:r w:rsidRPr="00DD7429">
        <w:rPr>
          <w:rFonts w:ascii="Arial" w:hAnsi="Arial" w:cs="Arial"/>
          <w:sz w:val="18"/>
          <w:szCs w:val="18"/>
          <w:lang w:val="es-CO"/>
        </w:rPr>
        <w:t xml:space="preserve"> Trejos.</w:t>
      </w:r>
    </w:p>
  </w:footnote>
  <w:footnote w:id="4">
    <w:p w:rsidR="00C84BA1" w:rsidRPr="00C84BA1" w:rsidRDefault="00C84BA1">
      <w:pPr>
        <w:pStyle w:val="Notedebasdepage"/>
        <w:rPr>
          <w:lang w:val="es-AR"/>
        </w:rPr>
      </w:pPr>
      <w:r>
        <w:rPr>
          <w:rStyle w:val="Appelnotedebasdep"/>
        </w:rPr>
        <w:footnoteRef/>
      </w:r>
      <w:r>
        <w:t xml:space="preserve"> </w:t>
      </w:r>
      <w:r w:rsidRPr="004E4C0D">
        <w:rPr>
          <w:rFonts w:ascii="Arial" w:hAnsi="Arial" w:cs="Arial"/>
          <w:sz w:val="18"/>
          <w:szCs w:val="18"/>
        </w:rPr>
        <w:t>M.P. Dr. Jorge Mauricio Burgos Ruiz. SL 12442 del 15</w:t>
      </w:r>
      <w:r>
        <w:rPr>
          <w:rFonts w:ascii="Arial" w:hAnsi="Arial" w:cs="Arial"/>
          <w:sz w:val="18"/>
          <w:szCs w:val="18"/>
        </w:rPr>
        <w:t>/09/2015. Radicación N° 47173.</w:t>
      </w:r>
    </w:p>
  </w:footnote>
  <w:footnote w:id="5">
    <w:p w:rsidR="006C1498" w:rsidRPr="006C1498" w:rsidRDefault="006C1498">
      <w:pPr>
        <w:pStyle w:val="Notedebasdepage"/>
        <w:rPr>
          <w:rFonts w:ascii="Arial" w:hAnsi="Arial" w:cs="Arial"/>
          <w:sz w:val="18"/>
          <w:szCs w:val="18"/>
          <w:lang w:val="es-AR"/>
        </w:rPr>
      </w:pPr>
      <w:r w:rsidRPr="006C1498">
        <w:rPr>
          <w:rStyle w:val="Appelnotedebasdep"/>
          <w:rFonts w:ascii="Arial" w:hAnsi="Arial" w:cs="Arial"/>
          <w:sz w:val="18"/>
          <w:szCs w:val="18"/>
        </w:rPr>
        <w:footnoteRef/>
      </w:r>
      <w:r w:rsidRPr="006C1498">
        <w:rPr>
          <w:rFonts w:ascii="Arial" w:hAnsi="Arial" w:cs="Arial"/>
          <w:sz w:val="18"/>
          <w:szCs w:val="18"/>
        </w:rPr>
        <w:t xml:space="preserve"> </w:t>
      </w:r>
      <w:r w:rsidRPr="006C1498">
        <w:rPr>
          <w:rFonts w:ascii="Arial" w:hAnsi="Arial" w:cs="Arial"/>
          <w:sz w:val="18"/>
          <w:szCs w:val="18"/>
          <w:lang w:val="es-AR"/>
        </w:rPr>
        <w:t>SL. 18102 de 2016. Radicado 45585. M.P. Jorge Mauricio Burgos Ruiz.</w:t>
      </w:r>
    </w:p>
  </w:footnote>
  <w:footnote w:id="6">
    <w:p w:rsidR="00BE387D" w:rsidRPr="00BE387D" w:rsidRDefault="00BE387D">
      <w:pPr>
        <w:pStyle w:val="Notedebasdepage"/>
        <w:rPr>
          <w:rFonts w:ascii="Arial" w:hAnsi="Arial" w:cs="Arial"/>
          <w:sz w:val="18"/>
          <w:szCs w:val="18"/>
          <w:lang w:val="es-AR"/>
        </w:rPr>
      </w:pPr>
      <w:r w:rsidRPr="00BE387D">
        <w:rPr>
          <w:rStyle w:val="Appelnotedebasdep"/>
          <w:rFonts w:ascii="Arial" w:hAnsi="Arial" w:cs="Arial"/>
          <w:sz w:val="18"/>
          <w:szCs w:val="18"/>
        </w:rPr>
        <w:footnoteRef/>
      </w:r>
      <w:r w:rsidRPr="00BE387D">
        <w:rPr>
          <w:rFonts w:ascii="Arial" w:hAnsi="Arial" w:cs="Arial"/>
          <w:sz w:val="18"/>
          <w:szCs w:val="18"/>
        </w:rPr>
        <w:t xml:space="preserve"> </w:t>
      </w:r>
      <w:r w:rsidRPr="00BE387D">
        <w:rPr>
          <w:rFonts w:ascii="Arial" w:hAnsi="Arial" w:cs="Arial"/>
          <w:sz w:val="18"/>
          <w:szCs w:val="18"/>
          <w:lang w:val="es-AR"/>
        </w:rPr>
        <w:t xml:space="preserve">A favor de la señora </w:t>
      </w:r>
      <w:proofErr w:type="spellStart"/>
      <w:r w:rsidRPr="00BE387D">
        <w:rPr>
          <w:rFonts w:ascii="Arial" w:hAnsi="Arial" w:cs="Arial"/>
          <w:sz w:val="18"/>
          <w:szCs w:val="18"/>
          <w:lang w:val="es-AR"/>
        </w:rPr>
        <w:t>Amali</w:t>
      </w:r>
      <w:proofErr w:type="spellEnd"/>
      <w:r w:rsidRPr="00BE387D">
        <w:rPr>
          <w:rFonts w:ascii="Arial" w:hAnsi="Arial" w:cs="Arial"/>
          <w:sz w:val="18"/>
          <w:szCs w:val="18"/>
          <w:lang w:val="es-AR"/>
        </w:rPr>
        <w:t xml:space="preserve"> Martínez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43" w:rsidRPr="00F5729C" w:rsidRDefault="00735F43" w:rsidP="00F5729C">
    <w:pPr>
      <w:pStyle w:val="En-tte"/>
      <w:jc w:val="center"/>
      <w:rPr>
        <w:rFonts w:ascii="Arial" w:hAnsi="Arial" w:cs="Arial"/>
        <w:sz w:val="18"/>
        <w:szCs w:val="18"/>
      </w:rPr>
    </w:pPr>
    <w:r w:rsidRPr="00F5729C">
      <w:rPr>
        <w:rFonts w:ascii="Arial" w:hAnsi="Arial" w:cs="Arial"/>
        <w:sz w:val="18"/>
        <w:szCs w:val="18"/>
      </w:rPr>
      <w:t>Proceso Ordinario Laboral</w:t>
    </w:r>
  </w:p>
  <w:p w:rsidR="00735F43" w:rsidRPr="00F5729C" w:rsidRDefault="00735F43" w:rsidP="00F5729C">
    <w:pPr>
      <w:pStyle w:val="En-tte"/>
      <w:jc w:val="center"/>
      <w:rPr>
        <w:rFonts w:ascii="Arial" w:hAnsi="Arial" w:cs="Arial"/>
        <w:sz w:val="18"/>
        <w:szCs w:val="18"/>
      </w:rPr>
    </w:pPr>
    <w:r w:rsidRPr="00F5729C">
      <w:rPr>
        <w:rFonts w:ascii="Arial" w:hAnsi="Arial" w:cs="Arial"/>
        <w:sz w:val="18"/>
        <w:szCs w:val="18"/>
      </w:rPr>
      <w:t>66001-31-05-00</w:t>
    </w:r>
    <w:r>
      <w:rPr>
        <w:rFonts w:ascii="Arial" w:hAnsi="Arial" w:cs="Arial"/>
        <w:sz w:val="18"/>
        <w:szCs w:val="18"/>
      </w:rPr>
      <w:t>5-2014</w:t>
    </w:r>
    <w:r w:rsidRPr="00F5729C">
      <w:rPr>
        <w:rFonts w:ascii="Arial" w:hAnsi="Arial" w:cs="Arial"/>
        <w:sz w:val="18"/>
        <w:szCs w:val="18"/>
      </w:rPr>
      <w:t>-00</w:t>
    </w:r>
    <w:r>
      <w:rPr>
        <w:rFonts w:ascii="Arial" w:hAnsi="Arial" w:cs="Arial"/>
        <w:sz w:val="18"/>
        <w:szCs w:val="18"/>
      </w:rPr>
      <w:t>642</w:t>
    </w:r>
    <w:r w:rsidRPr="00F5729C">
      <w:rPr>
        <w:rFonts w:ascii="Arial" w:hAnsi="Arial" w:cs="Arial"/>
        <w:sz w:val="18"/>
        <w:szCs w:val="18"/>
      </w:rPr>
      <w:t>-01</w:t>
    </w:r>
  </w:p>
  <w:p w:rsidR="00735F43" w:rsidRPr="00F5729C" w:rsidRDefault="00735F43" w:rsidP="00F5729C">
    <w:pPr>
      <w:pStyle w:val="En-tte"/>
      <w:jc w:val="center"/>
      <w:rPr>
        <w:rFonts w:ascii="Arial" w:hAnsi="Arial" w:cs="Arial"/>
        <w:sz w:val="18"/>
        <w:szCs w:val="18"/>
      </w:rPr>
    </w:pPr>
    <w:proofErr w:type="spellStart"/>
    <w:r>
      <w:rPr>
        <w:rFonts w:ascii="Arial" w:hAnsi="Arial" w:cs="Arial"/>
        <w:sz w:val="18"/>
        <w:szCs w:val="18"/>
      </w:rPr>
      <w:t>Rubiela</w:t>
    </w:r>
    <w:proofErr w:type="spellEnd"/>
    <w:r>
      <w:rPr>
        <w:rFonts w:ascii="Arial" w:hAnsi="Arial" w:cs="Arial"/>
        <w:sz w:val="18"/>
        <w:szCs w:val="18"/>
      </w:rPr>
      <w:t xml:space="preserve"> Bedoya </w:t>
    </w:r>
    <w:r w:rsidR="00003BC5">
      <w:rPr>
        <w:rFonts w:ascii="Arial" w:hAnsi="Arial" w:cs="Arial"/>
        <w:sz w:val="18"/>
        <w:szCs w:val="18"/>
      </w:rPr>
      <w:t xml:space="preserve">de </w:t>
    </w:r>
    <w:r>
      <w:rPr>
        <w:rFonts w:ascii="Arial" w:hAnsi="Arial" w:cs="Arial"/>
        <w:sz w:val="18"/>
        <w:szCs w:val="18"/>
      </w:rPr>
      <w:t xml:space="preserve">Valencia </w:t>
    </w:r>
    <w:r w:rsidRPr="00F5729C">
      <w:rPr>
        <w:rFonts w:ascii="Arial" w:hAnsi="Arial" w:cs="Arial"/>
        <w:sz w:val="18"/>
        <w:szCs w:val="18"/>
      </w:rPr>
      <w:t>v</w:t>
    </w:r>
    <w:r>
      <w:rPr>
        <w:rFonts w:ascii="Arial" w:hAnsi="Arial" w:cs="Arial"/>
        <w:sz w:val="18"/>
        <w:szCs w:val="18"/>
      </w:rPr>
      <w:t>s Colpensiones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005BAA"/>
    <w:multiLevelType w:val="hybridMultilevel"/>
    <w:tmpl w:val="3230EC34"/>
    <w:lvl w:ilvl="0" w:tplc="8C169484">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
  </w:num>
  <w:num w:numId="3">
    <w:abstractNumId w:val="8"/>
  </w:num>
  <w:num w:numId="4">
    <w:abstractNumId w:val="12"/>
  </w:num>
  <w:num w:numId="5">
    <w:abstractNumId w:val="0"/>
  </w:num>
  <w:num w:numId="6">
    <w:abstractNumId w:val="11"/>
  </w:num>
  <w:num w:numId="7">
    <w:abstractNumId w:val="13"/>
  </w:num>
  <w:num w:numId="8">
    <w:abstractNumId w:val="7"/>
  </w:num>
  <w:num w:numId="9">
    <w:abstractNumId w:val="6"/>
  </w:num>
  <w:num w:numId="10">
    <w:abstractNumId w:val="5"/>
  </w:num>
  <w:num w:numId="11">
    <w:abstractNumId w:val="3"/>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1C91"/>
    <w:rsid w:val="000023B8"/>
    <w:rsid w:val="00003BC5"/>
    <w:rsid w:val="0000581C"/>
    <w:rsid w:val="00005D7F"/>
    <w:rsid w:val="0000603E"/>
    <w:rsid w:val="00007B72"/>
    <w:rsid w:val="0001023A"/>
    <w:rsid w:val="00010F66"/>
    <w:rsid w:val="00011774"/>
    <w:rsid w:val="000137BB"/>
    <w:rsid w:val="0001646C"/>
    <w:rsid w:val="00017A69"/>
    <w:rsid w:val="00021DD9"/>
    <w:rsid w:val="00022684"/>
    <w:rsid w:val="000237B7"/>
    <w:rsid w:val="000252B4"/>
    <w:rsid w:val="00025774"/>
    <w:rsid w:val="00026C2A"/>
    <w:rsid w:val="00027862"/>
    <w:rsid w:val="00030761"/>
    <w:rsid w:val="00031935"/>
    <w:rsid w:val="00035F0F"/>
    <w:rsid w:val="00040018"/>
    <w:rsid w:val="00040E9A"/>
    <w:rsid w:val="000429E7"/>
    <w:rsid w:val="000452F4"/>
    <w:rsid w:val="00052904"/>
    <w:rsid w:val="000547C7"/>
    <w:rsid w:val="000565A8"/>
    <w:rsid w:val="000571D1"/>
    <w:rsid w:val="00057FAE"/>
    <w:rsid w:val="00062F54"/>
    <w:rsid w:val="00064DBC"/>
    <w:rsid w:val="00067C07"/>
    <w:rsid w:val="0007204B"/>
    <w:rsid w:val="000738FB"/>
    <w:rsid w:val="00080C0E"/>
    <w:rsid w:val="00081C62"/>
    <w:rsid w:val="00081E7D"/>
    <w:rsid w:val="00083043"/>
    <w:rsid w:val="00083178"/>
    <w:rsid w:val="00084002"/>
    <w:rsid w:val="00085EAF"/>
    <w:rsid w:val="00090068"/>
    <w:rsid w:val="00090B5B"/>
    <w:rsid w:val="00094680"/>
    <w:rsid w:val="000A0BBE"/>
    <w:rsid w:val="000A0C39"/>
    <w:rsid w:val="000A1F7C"/>
    <w:rsid w:val="000A257E"/>
    <w:rsid w:val="000A397D"/>
    <w:rsid w:val="000B4CF2"/>
    <w:rsid w:val="000B6D61"/>
    <w:rsid w:val="000C08B1"/>
    <w:rsid w:val="000C08C0"/>
    <w:rsid w:val="000C0A51"/>
    <w:rsid w:val="000C4847"/>
    <w:rsid w:val="000C626B"/>
    <w:rsid w:val="000C6BEB"/>
    <w:rsid w:val="000C79DB"/>
    <w:rsid w:val="000C79E0"/>
    <w:rsid w:val="000C7D58"/>
    <w:rsid w:val="000D0444"/>
    <w:rsid w:val="000D0A14"/>
    <w:rsid w:val="000D1130"/>
    <w:rsid w:val="000D6873"/>
    <w:rsid w:val="000D6AE3"/>
    <w:rsid w:val="000E091D"/>
    <w:rsid w:val="000E3C0E"/>
    <w:rsid w:val="000E70EB"/>
    <w:rsid w:val="000E7E87"/>
    <w:rsid w:val="000E7F42"/>
    <w:rsid w:val="000F08C1"/>
    <w:rsid w:val="000F38F8"/>
    <w:rsid w:val="000F5775"/>
    <w:rsid w:val="000F6FF9"/>
    <w:rsid w:val="001013ED"/>
    <w:rsid w:val="00101489"/>
    <w:rsid w:val="00101DEB"/>
    <w:rsid w:val="00102D9F"/>
    <w:rsid w:val="00103D79"/>
    <w:rsid w:val="00104198"/>
    <w:rsid w:val="00106A7E"/>
    <w:rsid w:val="0010769E"/>
    <w:rsid w:val="00117283"/>
    <w:rsid w:val="00121C7F"/>
    <w:rsid w:val="00121F87"/>
    <w:rsid w:val="00122A57"/>
    <w:rsid w:val="001231C5"/>
    <w:rsid w:val="0012657D"/>
    <w:rsid w:val="00127390"/>
    <w:rsid w:val="0013173B"/>
    <w:rsid w:val="001320DB"/>
    <w:rsid w:val="00132136"/>
    <w:rsid w:val="00133E70"/>
    <w:rsid w:val="0013405D"/>
    <w:rsid w:val="00134C86"/>
    <w:rsid w:val="0013606B"/>
    <w:rsid w:val="001365C6"/>
    <w:rsid w:val="00137366"/>
    <w:rsid w:val="0014005B"/>
    <w:rsid w:val="00141DA3"/>
    <w:rsid w:val="00143202"/>
    <w:rsid w:val="00143778"/>
    <w:rsid w:val="00146507"/>
    <w:rsid w:val="00146784"/>
    <w:rsid w:val="00147E9A"/>
    <w:rsid w:val="0015080F"/>
    <w:rsid w:val="001508F9"/>
    <w:rsid w:val="00150CE6"/>
    <w:rsid w:val="00150D59"/>
    <w:rsid w:val="00154747"/>
    <w:rsid w:val="00154754"/>
    <w:rsid w:val="0015671A"/>
    <w:rsid w:val="00161045"/>
    <w:rsid w:val="00164E8B"/>
    <w:rsid w:val="001667FB"/>
    <w:rsid w:val="00171C56"/>
    <w:rsid w:val="00172834"/>
    <w:rsid w:val="00173A2A"/>
    <w:rsid w:val="00183477"/>
    <w:rsid w:val="0018348B"/>
    <w:rsid w:val="00183F07"/>
    <w:rsid w:val="001843BE"/>
    <w:rsid w:val="0018666F"/>
    <w:rsid w:val="00187075"/>
    <w:rsid w:val="001926F2"/>
    <w:rsid w:val="001933C9"/>
    <w:rsid w:val="00194121"/>
    <w:rsid w:val="001945F3"/>
    <w:rsid w:val="001959E3"/>
    <w:rsid w:val="00195DD8"/>
    <w:rsid w:val="001965DB"/>
    <w:rsid w:val="001A2492"/>
    <w:rsid w:val="001A2E17"/>
    <w:rsid w:val="001A4058"/>
    <w:rsid w:val="001A4D21"/>
    <w:rsid w:val="001B03FA"/>
    <w:rsid w:val="001B05A6"/>
    <w:rsid w:val="001B2578"/>
    <w:rsid w:val="001C035C"/>
    <w:rsid w:val="001C3935"/>
    <w:rsid w:val="001C46FA"/>
    <w:rsid w:val="001C4D7F"/>
    <w:rsid w:val="001C5475"/>
    <w:rsid w:val="001D1DD4"/>
    <w:rsid w:val="001D38D5"/>
    <w:rsid w:val="001D3A2C"/>
    <w:rsid w:val="001D6261"/>
    <w:rsid w:val="001E0313"/>
    <w:rsid w:val="001E3462"/>
    <w:rsid w:val="001E64EA"/>
    <w:rsid w:val="001F20CE"/>
    <w:rsid w:val="001F22E5"/>
    <w:rsid w:val="001F38E1"/>
    <w:rsid w:val="001F4ABB"/>
    <w:rsid w:val="001F60D8"/>
    <w:rsid w:val="0020582F"/>
    <w:rsid w:val="0021006D"/>
    <w:rsid w:val="00216BE2"/>
    <w:rsid w:val="00217431"/>
    <w:rsid w:val="002233EC"/>
    <w:rsid w:val="00226C23"/>
    <w:rsid w:val="00226D5F"/>
    <w:rsid w:val="0023095E"/>
    <w:rsid w:val="00230A28"/>
    <w:rsid w:val="00230AFD"/>
    <w:rsid w:val="00231C21"/>
    <w:rsid w:val="002320EB"/>
    <w:rsid w:val="00233151"/>
    <w:rsid w:val="002355AF"/>
    <w:rsid w:val="00242152"/>
    <w:rsid w:val="002429AD"/>
    <w:rsid w:val="00243527"/>
    <w:rsid w:val="002440B3"/>
    <w:rsid w:val="00244804"/>
    <w:rsid w:val="0024524B"/>
    <w:rsid w:val="00247BBE"/>
    <w:rsid w:val="00251CC1"/>
    <w:rsid w:val="0025347E"/>
    <w:rsid w:val="00255BC3"/>
    <w:rsid w:val="002561D7"/>
    <w:rsid w:val="002601A0"/>
    <w:rsid w:val="00261F6D"/>
    <w:rsid w:val="00264CFD"/>
    <w:rsid w:val="00265520"/>
    <w:rsid w:val="0026682F"/>
    <w:rsid w:val="00272C8B"/>
    <w:rsid w:val="00273805"/>
    <w:rsid w:val="00277475"/>
    <w:rsid w:val="00277D85"/>
    <w:rsid w:val="00280037"/>
    <w:rsid w:val="00282763"/>
    <w:rsid w:val="002828C4"/>
    <w:rsid w:val="0028645A"/>
    <w:rsid w:val="00286873"/>
    <w:rsid w:val="00287CC2"/>
    <w:rsid w:val="00290C0B"/>
    <w:rsid w:val="002916E6"/>
    <w:rsid w:val="00294C6E"/>
    <w:rsid w:val="00295C7F"/>
    <w:rsid w:val="002A00A1"/>
    <w:rsid w:val="002A02BA"/>
    <w:rsid w:val="002A1785"/>
    <w:rsid w:val="002A2840"/>
    <w:rsid w:val="002A6219"/>
    <w:rsid w:val="002B556B"/>
    <w:rsid w:val="002B5906"/>
    <w:rsid w:val="002B6F2A"/>
    <w:rsid w:val="002B7D79"/>
    <w:rsid w:val="002C15F7"/>
    <w:rsid w:val="002C313D"/>
    <w:rsid w:val="002C45A6"/>
    <w:rsid w:val="002C5345"/>
    <w:rsid w:val="002D2168"/>
    <w:rsid w:val="002D6807"/>
    <w:rsid w:val="002E09C2"/>
    <w:rsid w:val="002E36F9"/>
    <w:rsid w:val="002E4F47"/>
    <w:rsid w:val="002E5986"/>
    <w:rsid w:val="002E6E80"/>
    <w:rsid w:val="002F07BA"/>
    <w:rsid w:val="002F2A42"/>
    <w:rsid w:val="002F523C"/>
    <w:rsid w:val="002F5878"/>
    <w:rsid w:val="002F6E1E"/>
    <w:rsid w:val="0030012D"/>
    <w:rsid w:val="00302733"/>
    <w:rsid w:val="00304335"/>
    <w:rsid w:val="003048D2"/>
    <w:rsid w:val="0030740B"/>
    <w:rsid w:val="00311E5B"/>
    <w:rsid w:val="00312238"/>
    <w:rsid w:val="0031266A"/>
    <w:rsid w:val="00313DC2"/>
    <w:rsid w:val="003159C2"/>
    <w:rsid w:val="00316580"/>
    <w:rsid w:val="00320967"/>
    <w:rsid w:val="00321CC6"/>
    <w:rsid w:val="00324AD2"/>
    <w:rsid w:val="00325F73"/>
    <w:rsid w:val="003300DB"/>
    <w:rsid w:val="00330B11"/>
    <w:rsid w:val="00332BE9"/>
    <w:rsid w:val="00334515"/>
    <w:rsid w:val="003401A7"/>
    <w:rsid w:val="00343D95"/>
    <w:rsid w:val="003440CA"/>
    <w:rsid w:val="00344548"/>
    <w:rsid w:val="00344F1C"/>
    <w:rsid w:val="003463CD"/>
    <w:rsid w:val="003465C4"/>
    <w:rsid w:val="00347C69"/>
    <w:rsid w:val="00351804"/>
    <w:rsid w:val="00352EF5"/>
    <w:rsid w:val="00353B72"/>
    <w:rsid w:val="0035423D"/>
    <w:rsid w:val="00356A5F"/>
    <w:rsid w:val="00356F69"/>
    <w:rsid w:val="003576B8"/>
    <w:rsid w:val="003578D3"/>
    <w:rsid w:val="00357D26"/>
    <w:rsid w:val="003643A6"/>
    <w:rsid w:val="00364783"/>
    <w:rsid w:val="00372347"/>
    <w:rsid w:val="00376926"/>
    <w:rsid w:val="00382914"/>
    <w:rsid w:val="00382C70"/>
    <w:rsid w:val="00390620"/>
    <w:rsid w:val="003906F7"/>
    <w:rsid w:val="00390B71"/>
    <w:rsid w:val="003922FA"/>
    <w:rsid w:val="00392455"/>
    <w:rsid w:val="00392484"/>
    <w:rsid w:val="003932F1"/>
    <w:rsid w:val="003941C1"/>
    <w:rsid w:val="003968C4"/>
    <w:rsid w:val="003A0003"/>
    <w:rsid w:val="003A52CD"/>
    <w:rsid w:val="003B1224"/>
    <w:rsid w:val="003B1A0F"/>
    <w:rsid w:val="003B48CC"/>
    <w:rsid w:val="003B4EA7"/>
    <w:rsid w:val="003B6DFE"/>
    <w:rsid w:val="003C42A6"/>
    <w:rsid w:val="003C4C10"/>
    <w:rsid w:val="003C5994"/>
    <w:rsid w:val="003D0DFC"/>
    <w:rsid w:val="003D1CD8"/>
    <w:rsid w:val="003D2B0A"/>
    <w:rsid w:val="003D2D7B"/>
    <w:rsid w:val="003D362A"/>
    <w:rsid w:val="003D3FD3"/>
    <w:rsid w:val="003D4388"/>
    <w:rsid w:val="003D78F3"/>
    <w:rsid w:val="003E0B9D"/>
    <w:rsid w:val="003E1290"/>
    <w:rsid w:val="003E2440"/>
    <w:rsid w:val="003E7752"/>
    <w:rsid w:val="003F1AB1"/>
    <w:rsid w:val="003F39CE"/>
    <w:rsid w:val="00401513"/>
    <w:rsid w:val="00404C23"/>
    <w:rsid w:val="00405796"/>
    <w:rsid w:val="004059CE"/>
    <w:rsid w:val="00406A44"/>
    <w:rsid w:val="00412CB5"/>
    <w:rsid w:val="00412D32"/>
    <w:rsid w:val="004167F6"/>
    <w:rsid w:val="00416A8D"/>
    <w:rsid w:val="00417928"/>
    <w:rsid w:val="00417F4E"/>
    <w:rsid w:val="00420556"/>
    <w:rsid w:val="00427FE1"/>
    <w:rsid w:val="00433ACE"/>
    <w:rsid w:val="004348AB"/>
    <w:rsid w:val="004375AE"/>
    <w:rsid w:val="00441272"/>
    <w:rsid w:val="00443AD9"/>
    <w:rsid w:val="004453BD"/>
    <w:rsid w:val="004458CB"/>
    <w:rsid w:val="00450598"/>
    <w:rsid w:val="00450903"/>
    <w:rsid w:val="0045143F"/>
    <w:rsid w:val="004519EB"/>
    <w:rsid w:val="00451D74"/>
    <w:rsid w:val="0045273B"/>
    <w:rsid w:val="00453DC3"/>
    <w:rsid w:val="00454184"/>
    <w:rsid w:val="00460B2F"/>
    <w:rsid w:val="00470873"/>
    <w:rsid w:val="00475B9D"/>
    <w:rsid w:val="00480C56"/>
    <w:rsid w:val="00484A44"/>
    <w:rsid w:val="00485C06"/>
    <w:rsid w:val="004864DD"/>
    <w:rsid w:val="004977F2"/>
    <w:rsid w:val="004A2468"/>
    <w:rsid w:val="004A24B2"/>
    <w:rsid w:val="004A36E0"/>
    <w:rsid w:val="004A7AB4"/>
    <w:rsid w:val="004A7FC1"/>
    <w:rsid w:val="004B632F"/>
    <w:rsid w:val="004B6775"/>
    <w:rsid w:val="004C28EB"/>
    <w:rsid w:val="004C5B27"/>
    <w:rsid w:val="004C6ACE"/>
    <w:rsid w:val="004C746A"/>
    <w:rsid w:val="004D018B"/>
    <w:rsid w:val="004D01C5"/>
    <w:rsid w:val="004D0233"/>
    <w:rsid w:val="004D0A51"/>
    <w:rsid w:val="004D139A"/>
    <w:rsid w:val="004D4073"/>
    <w:rsid w:val="004E0374"/>
    <w:rsid w:val="004E0B9D"/>
    <w:rsid w:val="004E0CD7"/>
    <w:rsid w:val="004E2F7F"/>
    <w:rsid w:val="004E4848"/>
    <w:rsid w:val="004E4C0D"/>
    <w:rsid w:val="004E4CC6"/>
    <w:rsid w:val="004E65FB"/>
    <w:rsid w:val="004F2040"/>
    <w:rsid w:val="004F3EE4"/>
    <w:rsid w:val="004F5C24"/>
    <w:rsid w:val="004F6306"/>
    <w:rsid w:val="004F724D"/>
    <w:rsid w:val="00501034"/>
    <w:rsid w:val="00501FF2"/>
    <w:rsid w:val="00502691"/>
    <w:rsid w:val="00503CE5"/>
    <w:rsid w:val="00503D70"/>
    <w:rsid w:val="00507CB3"/>
    <w:rsid w:val="0051055C"/>
    <w:rsid w:val="005144E9"/>
    <w:rsid w:val="00515BDC"/>
    <w:rsid w:val="00516ACD"/>
    <w:rsid w:val="005237D3"/>
    <w:rsid w:val="00533F10"/>
    <w:rsid w:val="00534351"/>
    <w:rsid w:val="00534483"/>
    <w:rsid w:val="0053562A"/>
    <w:rsid w:val="00537DEC"/>
    <w:rsid w:val="00550787"/>
    <w:rsid w:val="005522AF"/>
    <w:rsid w:val="00552CE3"/>
    <w:rsid w:val="005531E7"/>
    <w:rsid w:val="0055465D"/>
    <w:rsid w:val="00554DF0"/>
    <w:rsid w:val="005606ED"/>
    <w:rsid w:val="0056183E"/>
    <w:rsid w:val="00562A60"/>
    <w:rsid w:val="00563496"/>
    <w:rsid w:val="00563B31"/>
    <w:rsid w:val="005651A6"/>
    <w:rsid w:val="005655AD"/>
    <w:rsid w:val="00565E83"/>
    <w:rsid w:val="00567B33"/>
    <w:rsid w:val="00567C97"/>
    <w:rsid w:val="005701C4"/>
    <w:rsid w:val="00570FA2"/>
    <w:rsid w:val="0057161A"/>
    <w:rsid w:val="00572BE9"/>
    <w:rsid w:val="005748DA"/>
    <w:rsid w:val="00580565"/>
    <w:rsid w:val="0058139C"/>
    <w:rsid w:val="00582282"/>
    <w:rsid w:val="0058309E"/>
    <w:rsid w:val="0058592D"/>
    <w:rsid w:val="00586CB3"/>
    <w:rsid w:val="005878E1"/>
    <w:rsid w:val="00590466"/>
    <w:rsid w:val="00591F75"/>
    <w:rsid w:val="005928B5"/>
    <w:rsid w:val="00593A1D"/>
    <w:rsid w:val="00594723"/>
    <w:rsid w:val="00595001"/>
    <w:rsid w:val="00596038"/>
    <w:rsid w:val="005A026A"/>
    <w:rsid w:val="005A0EC3"/>
    <w:rsid w:val="005A4B1A"/>
    <w:rsid w:val="005A56AD"/>
    <w:rsid w:val="005A6DB9"/>
    <w:rsid w:val="005B2C2D"/>
    <w:rsid w:val="005B34D8"/>
    <w:rsid w:val="005B5E47"/>
    <w:rsid w:val="005B5F5E"/>
    <w:rsid w:val="005B7D0B"/>
    <w:rsid w:val="005C041C"/>
    <w:rsid w:val="005C32CE"/>
    <w:rsid w:val="005C3850"/>
    <w:rsid w:val="005C3E71"/>
    <w:rsid w:val="005C77A1"/>
    <w:rsid w:val="005D1C5A"/>
    <w:rsid w:val="005D3AD7"/>
    <w:rsid w:val="005D4E0F"/>
    <w:rsid w:val="005D5800"/>
    <w:rsid w:val="005D64E2"/>
    <w:rsid w:val="005D7A47"/>
    <w:rsid w:val="005D7D55"/>
    <w:rsid w:val="005E0A25"/>
    <w:rsid w:val="005E0ED1"/>
    <w:rsid w:val="005E1981"/>
    <w:rsid w:val="005E2731"/>
    <w:rsid w:val="005E44F6"/>
    <w:rsid w:val="005E49FB"/>
    <w:rsid w:val="005E664B"/>
    <w:rsid w:val="005E7DA5"/>
    <w:rsid w:val="005F02A7"/>
    <w:rsid w:val="005F0A5D"/>
    <w:rsid w:val="005F1504"/>
    <w:rsid w:val="005F36B2"/>
    <w:rsid w:val="005F3F1E"/>
    <w:rsid w:val="005F4177"/>
    <w:rsid w:val="005F5DF3"/>
    <w:rsid w:val="005F5E82"/>
    <w:rsid w:val="00604ADE"/>
    <w:rsid w:val="006121A6"/>
    <w:rsid w:val="006135E9"/>
    <w:rsid w:val="006143EE"/>
    <w:rsid w:val="00614691"/>
    <w:rsid w:val="0061484D"/>
    <w:rsid w:val="006149E0"/>
    <w:rsid w:val="00615669"/>
    <w:rsid w:val="00615E23"/>
    <w:rsid w:val="0062213D"/>
    <w:rsid w:val="00622B0F"/>
    <w:rsid w:val="006262F3"/>
    <w:rsid w:val="00634B91"/>
    <w:rsid w:val="00634BCA"/>
    <w:rsid w:val="00635000"/>
    <w:rsid w:val="00637118"/>
    <w:rsid w:val="006407FE"/>
    <w:rsid w:val="00640EDF"/>
    <w:rsid w:val="0064158C"/>
    <w:rsid w:val="006424B0"/>
    <w:rsid w:val="00643D10"/>
    <w:rsid w:val="0064473C"/>
    <w:rsid w:val="00647C25"/>
    <w:rsid w:val="00650668"/>
    <w:rsid w:val="00650C2E"/>
    <w:rsid w:val="006516CA"/>
    <w:rsid w:val="006528E0"/>
    <w:rsid w:val="00657C1B"/>
    <w:rsid w:val="00661308"/>
    <w:rsid w:val="00662013"/>
    <w:rsid w:val="00662287"/>
    <w:rsid w:val="00662BF5"/>
    <w:rsid w:val="00672724"/>
    <w:rsid w:val="006746D0"/>
    <w:rsid w:val="00675E25"/>
    <w:rsid w:val="0067695F"/>
    <w:rsid w:val="0068128C"/>
    <w:rsid w:val="00682BA8"/>
    <w:rsid w:val="00684B16"/>
    <w:rsid w:val="00685A19"/>
    <w:rsid w:val="00687454"/>
    <w:rsid w:val="00690E1D"/>
    <w:rsid w:val="00691827"/>
    <w:rsid w:val="00691D5C"/>
    <w:rsid w:val="006A0D48"/>
    <w:rsid w:val="006A3D88"/>
    <w:rsid w:val="006A4FD9"/>
    <w:rsid w:val="006B16AF"/>
    <w:rsid w:val="006B3E94"/>
    <w:rsid w:val="006C1498"/>
    <w:rsid w:val="006C1C3B"/>
    <w:rsid w:val="006C48AA"/>
    <w:rsid w:val="006C4EE8"/>
    <w:rsid w:val="006C5953"/>
    <w:rsid w:val="006D0816"/>
    <w:rsid w:val="006D15F2"/>
    <w:rsid w:val="006D2DE0"/>
    <w:rsid w:val="006D46EB"/>
    <w:rsid w:val="006D72EF"/>
    <w:rsid w:val="006D7BEC"/>
    <w:rsid w:val="006E11A2"/>
    <w:rsid w:val="006E1F37"/>
    <w:rsid w:val="006E2F01"/>
    <w:rsid w:val="006E3949"/>
    <w:rsid w:val="006E4CFC"/>
    <w:rsid w:val="006E5EEE"/>
    <w:rsid w:val="006F000D"/>
    <w:rsid w:val="006F2FF3"/>
    <w:rsid w:val="006F3D12"/>
    <w:rsid w:val="006F3FAF"/>
    <w:rsid w:val="006F68BC"/>
    <w:rsid w:val="006F7CB5"/>
    <w:rsid w:val="00707993"/>
    <w:rsid w:val="00712CFC"/>
    <w:rsid w:val="0071318C"/>
    <w:rsid w:val="007131F4"/>
    <w:rsid w:val="00713558"/>
    <w:rsid w:val="00716474"/>
    <w:rsid w:val="007220D1"/>
    <w:rsid w:val="00724874"/>
    <w:rsid w:val="007249E5"/>
    <w:rsid w:val="007257B2"/>
    <w:rsid w:val="007258A6"/>
    <w:rsid w:val="00726CC1"/>
    <w:rsid w:val="007271BF"/>
    <w:rsid w:val="007308D1"/>
    <w:rsid w:val="00732CCC"/>
    <w:rsid w:val="00734CF2"/>
    <w:rsid w:val="00735F43"/>
    <w:rsid w:val="007364DD"/>
    <w:rsid w:val="007409C2"/>
    <w:rsid w:val="00743550"/>
    <w:rsid w:val="00745389"/>
    <w:rsid w:val="00745EC1"/>
    <w:rsid w:val="007465BA"/>
    <w:rsid w:val="0074716A"/>
    <w:rsid w:val="0074785C"/>
    <w:rsid w:val="00750744"/>
    <w:rsid w:val="00753029"/>
    <w:rsid w:val="00754A05"/>
    <w:rsid w:val="007632AA"/>
    <w:rsid w:val="00764C9B"/>
    <w:rsid w:val="00767DE3"/>
    <w:rsid w:val="007701DD"/>
    <w:rsid w:val="00770372"/>
    <w:rsid w:val="00776EC7"/>
    <w:rsid w:val="00777072"/>
    <w:rsid w:val="00777D9C"/>
    <w:rsid w:val="00782149"/>
    <w:rsid w:val="00784E91"/>
    <w:rsid w:val="00785080"/>
    <w:rsid w:val="007876C5"/>
    <w:rsid w:val="00791760"/>
    <w:rsid w:val="00795237"/>
    <w:rsid w:val="00797184"/>
    <w:rsid w:val="007A2D40"/>
    <w:rsid w:val="007A3E24"/>
    <w:rsid w:val="007A73A3"/>
    <w:rsid w:val="007B1636"/>
    <w:rsid w:val="007B1977"/>
    <w:rsid w:val="007B19A7"/>
    <w:rsid w:val="007B19AB"/>
    <w:rsid w:val="007B2A77"/>
    <w:rsid w:val="007B5499"/>
    <w:rsid w:val="007B64B9"/>
    <w:rsid w:val="007B6F39"/>
    <w:rsid w:val="007C00E9"/>
    <w:rsid w:val="007C1262"/>
    <w:rsid w:val="007C325E"/>
    <w:rsid w:val="007C5A02"/>
    <w:rsid w:val="007C647B"/>
    <w:rsid w:val="007D0C8E"/>
    <w:rsid w:val="007D1CD1"/>
    <w:rsid w:val="007D40B8"/>
    <w:rsid w:val="007D58A3"/>
    <w:rsid w:val="007E0BAF"/>
    <w:rsid w:val="007E1A35"/>
    <w:rsid w:val="007E2386"/>
    <w:rsid w:val="007E3F4A"/>
    <w:rsid w:val="007E422E"/>
    <w:rsid w:val="007E463A"/>
    <w:rsid w:val="007E483C"/>
    <w:rsid w:val="007E5F18"/>
    <w:rsid w:val="007F111B"/>
    <w:rsid w:val="007F176A"/>
    <w:rsid w:val="007F1F65"/>
    <w:rsid w:val="007F4B76"/>
    <w:rsid w:val="007F61C9"/>
    <w:rsid w:val="007F7476"/>
    <w:rsid w:val="007F7CE7"/>
    <w:rsid w:val="00801E76"/>
    <w:rsid w:val="008031E8"/>
    <w:rsid w:val="0080566A"/>
    <w:rsid w:val="0080681F"/>
    <w:rsid w:val="00806B8F"/>
    <w:rsid w:val="008073E6"/>
    <w:rsid w:val="008074A1"/>
    <w:rsid w:val="00810397"/>
    <w:rsid w:val="00816991"/>
    <w:rsid w:val="00817768"/>
    <w:rsid w:val="00817D02"/>
    <w:rsid w:val="008237E0"/>
    <w:rsid w:val="00823C04"/>
    <w:rsid w:val="0082591D"/>
    <w:rsid w:val="008261E9"/>
    <w:rsid w:val="00827731"/>
    <w:rsid w:val="0083061B"/>
    <w:rsid w:val="00831503"/>
    <w:rsid w:val="0083155E"/>
    <w:rsid w:val="00831C73"/>
    <w:rsid w:val="00832275"/>
    <w:rsid w:val="00832DBC"/>
    <w:rsid w:val="00833057"/>
    <w:rsid w:val="0083435A"/>
    <w:rsid w:val="00840045"/>
    <w:rsid w:val="00840EAA"/>
    <w:rsid w:val="00842C9B"/>
    <w:rsid w:val="008435EC"/>
    <w:rsid w:val="008460CC"/>
    <w:rsid w:val="008472E5"/>
    <w:rsid w:val="008510EE"/>
    <w:rsid w:val="00851193"/>
    <w:rsid w:val="0085196C"/>
    <w:rsid w:val="00852460"/>
    <w:rsid w:val="0085354E"/>
    <w:rsid w:val="00854398"/>
    <w:rsid w:val="0085495F"/>
    <w:rsid w:val="00854AB5"/>
    <w:rsid w:val="00857E74"/>
    <w:rsid w:val="00860D7C"/>
    <w:rsid w:val="00862453"/>
    <w:rsid w:val="00862EBC"/>
    <w:rsid w:val="0086783D"/>
    <w:rsid w:val="0087188C"/>
    <w:rsid w:val="008751D8"/>
    <w:rsid w:val="008763A6"/>
    <w:rsid w:val="00876B39"/>
    <w:rsid w:val="008778BA"/>
    <w:rsid w:val="008811DE"/>
    <w:rsid w:val="00881830"/>
    <w:rsid w:val="008842A5"/>
    <w:rsid w:val="00891545"/>
    <w:rsid w:val="008924B4"/>
    <w:rsid w:val="008942AA"/>
    <w:rsid w:val="008948F6"/>
    <w:rsid w:val="00895036"/>
    <w:rsid w:val="0089738E"/>
    <w:rsid w:val="008A04F6"/>
    <w:rsid w:val="008A316B"/>
    <w:rsid w:val="008A3ECC"/>
    <w:rsid w:val="008A43A9"/>
    <w:rsid w:val="008A4A18"/>
    <w:rsid w:val="008A66E1"/>
    <w:rsid w:val="008A7D57"/>
    <w:rsid w:val="008B2194"/>
    <w:rsid w:val="008B2EA6"/>
    <w:rsid w:val="008B3D4C"/>
    <w:rsid w:val="008B48B8"/>
    <w:rsid w:val="008B4B13"/>
    <w:rsid w:val="008B702B"/>
    <w:rsid w:val="008C19F9"/>
    <w:rsid w:val="008C644E"/>
    <w:rsid w:val="008C725A"/>
    <w:rsid w:val="008C7B99"/>
    <w:rsid w:val="008D0040"/>
    <w:rsid w:val="008D1262"/>
    <w:rsid w:val="008D27EF"/>
    <w:rsid w:val="008D3AAB"/>
    <w:rsid w:val="008D4370"/>
    <w:rsid w:val="008D4591"/>
    <w:rsid w:val="008D46E0"/>
    <w:rsid w:val="008D7B4F"/>
    <w:rsid w:val="008E0EF1"/>
    <w:rsid w:val="008E177B"/>
    <w:rsid w:val="008E2244"/>
    <w:rsid w:val="008E4150"/>
    <w:rsid w:val="008F003B"/>
    <w:rsid w:val="008F2258"/>
    <w:rsid w:val="008F31EB"/>
    <w:rsid w:val="008F4859"/>
    <w:rsid w:val="008F4FE4"/>
    <w:rsid w:val="008F76AE"/>
    <w:rsid w:val="009000D4"/>
    <w:rsid w:val="009018F8"/>
    <w:rsid w:val="00902CD3"/>
    <w:rsid w:val="009071F5"/>
    <w:rsid w:val="00907A5F"/>
    <w:rsid w:val="00910D17"/>
    <w:rsid w:val="00911B29"/>
    <w:rsid w:val="009133B8"/>
    <w:rsid w:val="009137A5"/>
    <w:rsid w:val="00914709"/>
    <w:rsid w:val="00915EE3"/>
    <w:rsid w:val="0091611D"/>
    <w:rsid w:val="00917EFA"/>
    <w:rsid w:val="009225B0"/>
    <w:rsid w:val="00923234"/>
    <w:rsid w:val="00930D4A"/>
    <w:rsid w:val="00930EDA"/>
    <w:rsid w:val="00934023"/>
    <w:rsid w:val="0093571C"/>
    <w:rsid w:val="009378A8"/>
    <w:rsid w:val="00940121"/>
    <w:rsid w:val="00941ABF"/>
    <w:rsid w:val="00942C73"/>
    <w:rsid w:val="00943F86"/>
    <w:rsid w:val="00944622"/>
    <w:rsid w:val="00944AE5"/>
    <w:rsid w:val="00947CCF"/>
    <w:rsid w:val="00953ACD"/>
    <w:rsid w:val="0096112F"/>
    <w:rsid w:val="009615A9"/>
    <w:rsid w:val="009624C4"/>
    <w:rsid w:val="009660D4"/>
    <w:rsid w:val="00966F23"/>
    <w:rsid w:val="0097065E"/>
    <w:rsid w:val="009710ED"/>
    <w:rsid w:val="00972117"/>
    <w:rsid w:val="009737C9"/>
    <w:rsid w:val="009740CF"/>
    <w:rsid w:val="00975DEE"/>
    <w:rsid w:val="0097617E"/>
    <w:rsid w:val="00977C95"/>
    <w:rsid w:val="0098020E"/>
    <w:rsid w:val="00981764"/>
    <w:rsid w:val="00981DA7"/>
    <w:rsid w:val="00982149"/>
    <w:rsid w:val="009827E2"/>
    <w:rsid w:val="00983BEA"/>
    <w:rsid w:val="009849BE"/>
    <w:rsid w:val="00985172"/>
    <w:rsid w:val="00985346"/>
    <w:rsid w:val="009876BC"/>
    <w:rsid w:val="00990133"/>
    <w:rsid w:val="0099054F"/>
    <w:rsid w:val="00991805"/>
    <w:rsid w:val="00991D5B"/>
    <w:rsid w:val="009945F5"/>
    <w:rsid w:val="00995393"/>
    <w:rsid w:val="00995A19"/>
    <w:rsid w:val="009960F6"/>
    <w:rsid w:val="00996953"/>
    <w:rsid w:val="00996B2C"/>
    <w:rsid w:val="00996C56"/>
    <w:rsid w:val="009978E8"/>
    <w:rsid w:val="009A0660"/>
    <w:rsid w:val="009A0D3A"/>
    <w:rsid w:val="009A1070"/>
    <w:rsid w:val="009A2505"/>
    <w:rsid w:val="009A585D"/>
    <w:rsid w:val="009B0270"/>
    <w:rsid w:val="009B0E9F"/>
    <w:rsid w:val="009B2096"/>
    <w:rsid w:val="009B2C99"/>
    <w:rsid w:val="009B4226"/>
    <w:rsid w:val="009B4651"/>
    <w:rsid w:val="009B4DBC"/>
    <w:rsid w:val="009B6E23"/>
    <w:rsid w:val="009C0388"/>
    <w:rsid w:val="009C3900"/>
    <w:rsid w:val="009C53EB"/>
    <w:rsid w:val="009C77EB"/>
    <w:rsid w:val="009D1438"/>
    <w:rsid w:val="009D2915"/>
    <w:rsid w:val="009D2E66"/>
    <w:rsid w:val="009D3E37"/>
    <w:rsid w:val="009D6F42"/>
    <w:rsid w:val="009D7443"/>
    <w:rsid w:val="009E1CC0"/>
    <w:rsid w:val="009E5A8E"/>
    <w:rsid w:val="009F0B85"/>
    <w:rsid w:val="009F0E24"/>
    <w:rsid w:val="009F1835"/>
    <w:rsid w:val="009F2EC6"/>
    <w:rsid w:val="009F2EDB"/>
    <w:rsid w:val="009F6F08"/>
    <w:rsid w:val="009F7BE8"/>
    <w:rsid w:val="00A01A6F"/>
    <w:rsid w:val="00A02096"/>
    <w:rsid w:val="00A03D62"/>
    <w:rsid w:val="00A1029F"/>
    <w:rsid w:val="00A113F8"/>
    <w:rsid w:val="00A12AD4"/>
    <w:rsid w:val="00A14AF4"/>
    <w:rsid w:val="00A227F4"/>
    <w:rsid w:val="00A23491"/>
    <w:rsid w:val="00A2360F"/>
    <w:rsid w:val="00A23BFC"/>
    <w:rsid w:val="00A23CFA"/>
    <w:rsid w:val="00A24D1E"/>
    <w:rsid w:val="00A26C03"/>
    <w:rsid w:val="00A27137"/>
    <w:rsid w:val="00A27ED8"/>
    <w:rsid w:val="00A30D33"/>
    <w:rsid w:val="00A32B05"/>
    <w:rsid w:val="00A36479"/>
    <w:rsid w:val="00A36956"/>
    <w:rsid w:val="00A41823"/>
    <w:rsid w:val="00A42244"/>
    <w:rsid w:val="00A4314C"/>
    <w:rsid w:val="00A46191"/>
    <w:rsid w:val="00A46D6B"/>
    <w:rsid w:val="00A47542"/>
    <w:rsid w:val="00A47F23"/>
    <w:rsid w:val="00A5024C"/>
    <w:rsid w:val="00A5463B"/>
    <w:rsid w:val="00A57A43"/>
    <w:rsid w:val="00A60FE3"/>
    <w:rsid w:val="00A626AF"/>
    <w:rsid w:val="00A62B71"/>
    <w:rsid w:val="00A6348B"/>
    <w:rsid w:val="00A63688"/>
    <w:rsid w:val="00A71559"/>
    <w:rsid w:val="00A73AD3"/>
    <w:rsid w:val="00A815F5"/>
    <w:rsid w:val="00A8247F"/>
    <w:rsid w:val="00A825CF"/>
    <w:rsid w:val="00A826EF"/>
    <w:rsid w:val="00A928D2"/>
    <w:rsid w:val="00A937A5"/>
    <w:rsid w:val="00A93DCA"/>
    <w:rsid w:val="00A94848"/>
    <w:rsid w:val="00A957FB"/>
    <w:rsid w:val="00A95C6B"/>
    <w:rsid w:val="00AA2F30"/>
    <w:rsid w:val="00AA4554"/>
    <w:rsid w:val="00AA6DFC"/>
    <w:rsid w:val="00AA7141"/>
    <w:rsid w:val="00AB1E3F"/>
    <w:rsid w:val="00AB2427"/>
    <w:rsid w:val="00AB5E7A"/>
    <w:rsid w:val="00AC35F7"/>
    <w:rsid w:val="00AC486E"/>
    <w:rsid w:val="00AC5DDE"/>
    <w:rsid w:val="00AC77F4"/>
    <w:rsid w:val="00AD41EC"/>
    <w:rsid w:val="00AD657C"/>
    <w:rsid w:val="00AD7EF8"/>
    <w:rsid w:val="00AE118E"/>
    <w:rsid w:val="00AE13CF"/>
    <w:rsid w:val="00AE3317"/>
    <w:rsid w:val="00AE62E4"/>
    <w:rsid w:val="00AF0935"/>
    <w:rsid w:val="00AF0990"/>
    <w:rsid w:val="00AF46F1"/>
    <w:rsid w:val="00AF53F9"/>
    <w:rsid w:val="00AF5C75"/>
    <w:rsid w:val="00AF6E3F"/>
    <w:rsid w:val="00B02BD6"/>
    <w:rsid w:val="00B02F1F"/>
    <w:rsid w:val="00B0330C"/>
    <w:rsid w:val="00B04151"/>
    <w:rsid w:val="00B0466B"/>
    <w:rsid w:val="00B04949"/>
    <w:rsid w:val="00B0677D"/>
    <w:rsid w:val="00B10FF3"/>
    <w:rsid w:val="00B15681"/>
    <w:rsid w:val="00B15C8D"/>
    <w:rsid w:val="00B17528"/>
    <w:rsid w:val="00B21160"/>
    <w:rsid w:val="00B2133E"/>
    <w:rsid w:val="00B220D2"/>
    <w:rsid w:val="00B22E56"/>
    <w:rsid w:val="00B30C67"/>
    <w:rsid w:val="00B35761"/>
    <w:rsid w:val="00B3589E"/>
    <w:rsid w:val="00B364A1"/>
    <w:rsid w:val="00B36B90"/>
    <w:rsid w:val="00B36D94"/>
    <w:rsid w:val="00B4194C"/>
    <w:rsid w:val="00B43C61"/>
    <w:rsid w:val="00B5091D"/>
    <w:rsid w:val="00B5112C"/>
    <w:rsid w:val="00B51CA2"/>
    <w:rsid w:val="00B54250"/>
    <w:rsid w:val="00B5427D"/>
    <w:rsid w:val="00B555B2"/>
    <w:rsid w:val="00B55F61"/>
    <w:rsid w:val="00B5672D"/>
    <w:rsid w:val="00B56E76"/>
    <w:rsid w:val="00B618F9"/>
    <w:rsid w:val="00B61CD1"/>
    <w:rsid w:val="00B63804"/>
    <w:rsid w:val="00B65F9A"/>
    <w:rsid w:val="00B67118"/>
    <w:rsid w:val="00B715E6"/>
    <w:rsid w:val="00B71C3E"/>
    <w:rsid w:val="00B735E5"/>
    <w:rsid w:val="00B748B1"/>
    <w:rsid w:val="00B804F1"/>
    <w:rsid w:val="00B829BF"/>
    <w:rsid w:val="00B86AC5"/>
    <w:rsid w:val="00B92076"/>
    <w:rsid w:val="00B926ED"/>
    <w:rsid w:val="00B92DF7"/>
    <w:rsid w:val="00B948DB"/>
    <w:rsid w:val="00B9600C"/>
    <w:rsid w:val="00B97110"/>
    <w:rsid w:val="00B9793C"/>
    <w:rsid w:val="00BA0C20"/>
    <w:rsid w:val="00BA14BC"/>
    <w:rsid w:val="00BA2E31"/>
    <w:rsid w:val="00BB101A"/>
    <w:rsid w:val="00BB1F45"/>
    <w:rsid w:val="00BB2C59"/>
    <w:rsid w:val="00BB675C"/>
    <w:rsid w:val="00BB74C3"/>
    <w:rsid w:val="00BB776D"/>
    <w:rsid w:val="00BC11D0"/>
    <w:rsid w:val="00BC31C8"/>
    <w:rsid w:val="00BC3F99"/>
    <w:rsid w:val="00BC48A2"/>
    <w:rsid w:val="00BC70D9"/>
    <w:rsid w:val="00BD2DC8"/>
    <w:rsid w:val="00BD3320"/>
    <w:rsid w:val="00BD6776"/>
    <w:rsid w:val="00BE0373"/>
    <w:rsid w:val="00BE053A"/>
    <w:rsid w:val="00BE28EF"/>
    <w:rsid w:val="00BE387D"/>
    <w:rsid w:val="00BE40B2"/>
    <w:rsid w:val="00BE4770"/>
    <w:rsid w:val="00BF1528"/>
    <w:rsid w:val="00BF2489"/>
    <w:rsid w:val="00BF30D8"/>
    <w:rsid w:val="00C02176"/>
    <w:rsid w:val="00C03079"/>
    <w:rsid w:val="00C05690"/>
    <w:rsid w:val="00C05AFF"/>
    <w:rsid w:val="00C066DD"/>
    <w:rsid w:val="00C06BB3"/>
    <w:rsid w:val="00C07401"/>
    <w:rsid w:val="00C100C8"/>
    <w:rsid w:val="00C1062A"/>
    <w:rsid w:val="00C128F7"/>
    <w:rsid w:val="00C1377E"/>
    <w:rsid w:val="00C1591F"/>
    <w:rsid w:val="00C16B83"/>
    <w:rsid w:val="00C22810"/>
    <w:rsid w:val="00C22EE6"/>
    <w:rsid w:val="00C24B53"/>
    <w:rsid w:val="00C31A13"/>
    <w:rsid w:val="00C33CE3"/>
    <w:rsid w:val="00C36C5D"/>
    <w:rsid w:val="00C4044E"/>
    <w:rsid w:val="00C4113A"/>
    <w:rsid w:val="00C41180"/>
    <w:rsid w:val="00C42852"/>
    <w:rsid w:val="00C433FF"/>
    <w:rsid w:val="00C43BEE"/>
    <w:rsid w:val="00C45EC5"/>
    <w:rsid w:val="00C51CFD"/>
    <w:rsid w:val="00C54507"/>
    <w:rsid w:val="00C551BB"/>
    <w:rsid w:val="00C55D5E"/>
    <w:rsid w:val="00C56E1F"/>
    <w:rsid w:val="00C56E3E"/>
    <w:rsid w:val="00C57BD9"/>
    <w:rsid w:val="00C60785"/>
    <w:rsid w:val="00C634AF"/>
    <w:rsid w:val="00C65FCA"/>
    <w:rsid w:val="00C71D5E"/>
    <w:rsid w:val="00C73E29"/>
    <w:rsid w:val="00C73F27"/>
    <w:rsid w:val="00C743CA"/>
    <w:rsid w:val="00C75ECF"/>
    <w:rsid w:val="00C80996"/>
    <w:rsid w:val="00C81FE6"/>
    <w:rsid w:val="00C83381"/>
    <w:rsid w:val="00C8348C"/>
    <w:rsid w:val="00C83734"/>
    <w:rsid w:val="00C83E27"/>
    <w:rsid w:val="00C845EE"/>
    <w:rsid w:val="00C8466C"/>
    <w:rsid w:val="00C8489A"/>
    <w:rsid w:val="00C84BA1"/>
    <w:rsid w:val="00C84DAD"/>
    <w:rsid w:val="00C9001D"/>
    <w:rsid w:val="00C91182"/>
    <w:rsid w:val="00C93A31"/>
    <w:rsid w:val="00C93C83"/>
    <w:rsid w:val="00CA42D3"/>
    <w:rsid w:val="00CA5AFD"/>
    <w:rsid w:val="00CA6199"/>
    <w:rsid w:val="00CA6663"/>
    <w:rsid w:val="00CB17D9"/>
    <w:rsid w:val="00CB24D6"/>
    <w:rsid w:val="00CB4FA2"/>
    <w:rsid w:val="00CB550B"/>
    <w:rsid w:val="00CB68FE"/>
    <w:rsid w:val="00CB6CAE"/>
    <w:rsid w:val="00CC01FF"/>
    <w:rsid w:val="00CC0590"/>
    <w:rsid w:val="00CC27DA"/>
    <w:rsid w:val="00CC3BC0"/>
    <w:rsid w:val="00CC473D"/>
    <w:rsid w:val="00CC4EF1"/>
    <w:rsid w:val="00CC7237"/>
    <w:rsid w:val="00CC7F38"/>
    <w:rsid w:val="00CD0F44"/>
    <w:rsid w:val="00CD280B"/>
    <w:rsid w:val="00CD3221"/>
    <w:rsid w:val="00CD4745"/>
    <w:rsid w:val="00CD79DF"/>
    <w:rsid w:val="00CE1BC0"/>
    <w:rsid w:val="00CE272D"/>
    <w:rsid w:val="00CE3079"/>
    <w:rsid w:val="00CE3D55"/>
    <w:rsid w:val="00CE714F"/>
    <w:rsid w:val="00CE7377"/>
    <w:rsid w:val="00CF074A"/>
    <w:rsid w:val="00CF19E4"/>
    <w:rsid w:val="00CF43C7"/>
    <w:rsid w:val="00CF576A"/>
    <w:rsid w:val="00CF5A75"/>
    <w:rsid w:val="00CF5B31"/>
    <w:rsid w:val="00CF62DC"/>
    <w:rsid w:val="00D02EE4"/>
    <w:rsid w:val="00D04404"/>
    <w:rsid w:val="00D05129"/>
    <w:rsid w:val="00D06FBC"/>
    <w:rsid w:val="00D07E82"/>
    <w:rsid w:val="00D121C2"/>
    <w:rsid w:val="00D13723"/>
    <w:rsid w:val="00D167C4"/>
    <w:rsid w:val="00D203BD"/>
    <w:rsid w:val="00D203CF"/>
    <w:rsid w:val="00D22F04"/>
    <w:rsid w:val="00D24656"/>
    <w:rsid w:val="00D260C3"/>
    <w:rsid w:val="00D31C84"/>
    <w:rsid w:val="00D320B2"/>
    <w:rsid w:val="00D33344"/>
    <w:rsid w:val="00D333D1"/>
    <w:rsid w:val="00D33C16"/>
    <w:rsid w:val="00D34674"/>
    <w:rsid w:val="00D35A35"/>
    <w:rsid w:val="00D37327"/>
    <w:rsid w:val="00D37EFA"/>
    <w:rsid w:val="00D416E2"/>
    <w:rsid w:val="00D455EB"/>
    <w:rsid w:val="00D471CA"/>
    <w:rsid w:val="00D47375"/>
    <w:rsid w:val="00D50A1D"/>
    <w:rsid w:val="00D51CB6"/>
    <w:rsid w:val="00D53615"/>
    <w:rsid w:val="00D539E5"/>
    <w:rsid w:val="00D578CB"/>
    <w:rsid w:val="00D60821"/>
    <w:rsid w:val="00D61D49"/>
    <w:rsid w:val="00D62197"/>
    <w:rsid w:val="00D6264C"/>
    <w:rsid w:val="00D62A00"/>
    <w:rsid w:val="00D643ED"/>
    <w:rsid w:val="00D65E9C"/>
    <w:rsid w:val="00D65F8C"/>
    <w:rsid w:val="00D736BD"/>
    <w:rsid w:val="00D745A8"/>
    <w:rsid w:val="00D747E2"/>
    <w:rsid w:val="00D81FB9"/>
    <w:rsid w:val="00D91996"/>
    <w:rsid w:val="00D93CFB"/>
    <w:rsid w:val="00D959B2"/>
    <w:rsid w:val="00D96462"/>
    <w:rsid w:val="00D96DB6"/>
    <w:rsid w:val="00DA3E57"/>
    <w:rsid w:val="00DA3F38"/>
    <w:rsid w:val="00DA407E"/>
    <w:rsid w:val="00DA4623"/>
    <w:rsid w:val="00DA4B0A"/>
    <w:rsid w:val="00DB1C70"/>
    <w:rsid w:val="00DB6BF8"/>
    <w:rsid w:val="00DC02D8"/>
    <w:rsid w:val="00DC35F0"/>
    <w:rsid w:val="00DC378F"/>
    <w:rsid w:val="00DC3A03"/>
    <w:rsid w:val="00DC3D92"/>
    <w:rsid w:val="00DD17F4"/>
    <w:rsid w:val="00DD1C8E"/>
    <w:rsid w:val="00DD514E"/>
    <w:rsid w:val="00DD64B2"/>
    <w:rsid w:val="00DD6BF4"/>
    <w:rsid w:val="00DD7429"/>
    <w:rsid w:val="00DE18EF"/>
    <w:rsid w:val="00DE37DF"/>
    <w:rsid w:val="00DE6393"/>
    <w:rsid w:val="00DE6CD7"/>
    <w:rsid w:val="00DF1BCD"/>
    <w:rsid w:val="00DF30A5"/>
    <w:rsid w:val="00DF4A39"/>
    <w:rsid w:val="00E001ED"/>
    <w:rsid w:val="00E01CCB"/>
    <w:rsid w:val="00E024E6"/>
    <w:rsid w:val="00E04B5A"/>
    <w:rsid w:val="00E062F9"/>
    <w:rsid w:val="00E0665C"/>
    <w:rsid w:val="00E11853"/>
    <w:rsid w:val="00E12CF7"/>
    <w:rsid w:val="00E14D09"/>
    <w:rsid w:val="00E205E5"/>
    <w:rsid w:val="00E25344"/>
    <w:rsid w:val="00E27B52"/>
    <w:rsid w:val="00E30827"/>
    <w:rsid w:val="00E35AC3"/>
    <w:rsid w:val="00E36746"/>
    <w:rsid w:val="00E368B2"/>
    <w:rsid w:val="00E36A44"/>
    <w:rsid w:val="00E40B2D"/>
    <w:rsid w:val="00E40E00"/>
    <w:rsid w:val="00E4480D"/>
    <w:rsid w:val="00E523D6"/>
    <w:rsid w:val="00E525A8"/>
    <w:rsid w:val="00E55E2E"/>
    <w:rsid w:val="00E6434C"/>
    <w:rsid w:val="00E665CA"/>
    <w:rsid w:val="00E704D3"/>
    <w:rsid w:val="00E70A48"/>
    <w:rsid w:val="00E72202"/>
    <w:rsid w:val="00E73818"/>
    <w:rsid w:val="00E75847"/>
    <w:rsid w:val="00E77022"/>
    <w:rsid w:val="00E80A7D"/>
    <w:rsid w:val="00E820BA"/>
    <w:rsid w:val="00E828B1"/>
    <w:rsid w:val="00E838B7"/>
    <w:rsid w:val="00E852DF"/>
    <w:rsid w:val="00E857E3"/>
    <w:rsid w:val="00E86A5F"/>
    <w:rsid w:val="00E91BFB"/>
    <w:rsid w:val="00E92122"/>
    <w:rsid w:val="00EA0A58"/>
    <w:rsid w:val="00EA0C31"/>
    <w:rsid w:val="00EA228F"/>
    <w:rsid w:val="00EA3CA8"/>
    <w:rsid w:val="00EA4765"/>
    <w:rsid w:val="00EA580D"/>
    <w:rsid w:val="00EA7E61"/>
    <w:rsid w:val="00EB16AF"/>
    <w:rsid w:val="00EB28C3"/>
    <w:rsid w:val="00EB6A69"/>
    <w:rsid w:val="00EC0EF5"/>
    <w:rsid w:val="00EC1A09"/>
    <w:rsid w:val="00EC3979"/>
    <w:rsid w:val="00EC3C6F"/>
    <w:rsid w:val="00EC4F99"/>
    <w:rsid w:val="00ED08D0"/>
    <w:rsid w:val="00ED1BDA"/>
    <w:rsid w:val="00ED29F1"/>
    <w:rsid w:val="00ED2CDF"/>
    <w:rsid w:val="00ED5883"/>
    <w:rsid w:val="00ED6759"/>
    <w:rsid w:val="00ED6A12"/>
    <w:rsid w:val="00ED73D1"/>
    <w:rsid w:val="00ED7CCD"/>
    <w:rsid w:val="00EE0A14"/>
    <w:rsid w:val="00EE309C"/>
    <w:rsid w:val="00EE331C"/>
    <w:rsid w:val="00EE7900"/>
    <w:rsid w:val="00EF1284"/>
    <w:rsid w:val="00EF1695"/>
    <w:rsid w:val="00EF2074"/>
    <w:rsid w:val="00EF46E6"/>
    <w:rsid w:val="00EF6FF1"/>
    <w:rsid w:val="00EF779F"/>
    <w:rsid w:val="00F008C0"/>
    <w:rsid w:val="00F0158C"/>
    <w:rsid w:val="00F017BF"/>
    <w:rsid w:val="00F01869"/>
    <w:rsid w:val="00F052D5"/>
    <w:rsid w:val="00F0544F"/>
    <w:rsid w:val="00F1028C"/>
    <w:rsid w:val="00F11410"/>
    <w:rsid w:val="00F13E66"/>
    <w:rsid w:val="00F14373"/>
    <w:rsid w:val="00F216EE"/>
    <w:rsid w:val="00F21D3D"/>
    <w:rsid w:val="00F24A90"/>
    <w:rsid w:val="00F4367C"/>
    <w:rsid w:val="00F43AA4"/>
    <w:rsid w:val="00F450BE"/>
    <w:rsid w:val="00F500A7"/>
    <w:rsid w:val="00F50AA0"/>
    <w:rsid w:val="00F529FB"/>
    <w:rsid w:val="00F52F56"/>
    <w:rsid w:val="00F5456E"/>
    <w:rsid w:val="00F5729C"/>
    <w:rsid w:val="00F57ABD"/>
    <w:rsid w:val="00F57CD9"/>
    <w:rsid w:val="00F57FE6"/>
    <w:rsid w:val="00F618F7"/>
    <w:rsid w:val="00F61B21"/>
    <w:rsid w:val="00F65645"/>
    <w:rsid w:val="00F65EFF"/>
    <w:rsid w:val="00F678C1"/>
    <w:rsid w:val="00F7229A"/>
    <w:rsid w:val="00F73B01"/>
    <w:rsid w:val="00F75AE1"/>
    <w:rsid w:val="00F770B1"/>
    <w:rsid w:val="00F841A8"/>
    <w:rsid w:val="00F871BF"/>
    <w:rsid w:val="00F919EA"/>
    <w:rsid w:val="00F92071"/>
    <w:rsid w:val="00F922DD"/>
    <w:rsid w:val="00F9550A"/>
    <w:rsid w:val="00F96994"/>
    <w:rsid w:val="00FA3232"/>
    <w:rsid w:val="00FA6675"/>
    <w:rsid w:val="00FA7408"/>
    <w:rsid w:val="00FB3983"/>
    <w:rsid w:val="00FB3D33"/>
    <w:rsid w:val="00FB415B"/>
    <w:rsid w:val="00FB5B15"/>
    <w:rsid w:val="00FB7BA5"/>
    <w:rsid w:val="00FC7A63"/>
    <w:rsid w:val="00FD0A75"/>
    <w:rsid w:val="00FD19C5"/>
    <w:rsid w:val="00FD2305"/>
    <w:rsid w:val="00FD33E0"/>
    <w:rsid w:val="00FD6247"/>
    <w:rsid w:val="00FE059A"/>
    <w:rsid w:val="00FE078F"/>
    <w:rsid w:val="00FE1CFA"/>
    <w:rsid w:val="00FE2BDE"/>
    <w:rsid w:val="00FE2C80"/>
    <w:rsid w:val="00FE52E6"/>
    <w:rsid w:val="00FE7515"/>
    <w:rsid w:val="00FE78C5"/>
    <w:rsid w:val="00FF06BF"/>
    <w:rsid w:val="00FF200A"/>
    <w:rsid w:val="00FF2117"/>
    <w:rsid w:val="00FF24FA"/>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6F3FA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unhideWhenUsed/>
    <w:rsid w:val="00A27137"/>
    <w:rPr>
      <w:sz w:val="20"/>
    </w:rPr>
  </w:style>
  <w:style w:type="character" w:customStyle="1" w:styleId="NotedebasdepageCar">
    <w:name w:val="Note de bas de page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customStyle="1" w:styleId="Yo">
    <w:name w:val="Yo"/>
    <w:basedOn w:val="Titre3"/>
    <w:rsid w:val="006F3FAF"/>
    <w:pPr>
      <w:keepLines w:val="0"/>
      <w:widowControl w:val="0"/>
      <w:numPr>
        <w:numId w:val="13"/>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6F3FAF"/>
    <w:rPr>
      <w:rFonts w:asciiTheme="majorHAnsi" w:eastAsiaTheme="majorEastAsia" w:hAnsiTheme="majorHAnsi" w:cstheme="majorBidi"/>
      <w:color w:val="1F4D78" w:themeColor="accent1" w:themeShade="7F"/>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6F3FA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unhideWhenUsed/>
    <w:rsid w:val="00A27137"/>
    <w:rPr>
      <w:sz w:val="20"/>
    </w:rPr>
  </w:style>
  <w:style w:type="character" w:customStyle="1" w:styleId="NotedebasdepageCar">
    <w:name w:val="Note de bas de page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customStyle="1" w:styleId="Yo">
    <w:name w:val="Yo"/>
    <w:basedOn w:val="Titre3"/>
    <w:rsid w:val="006F3FAF"/>
    <w:pPr>
      <w:keepLines w:val="0"/>
      <w:widowControl w:val="0"/>
      <w:numPr>
        <w:numId w:val="13"/>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6F3FAF"/>
    <w:rPr>
      <w:rFonts w:asciiTheme="majorHAnsi" w:eastAsiaTheme="majorEastAsia" w:hAnsiTheme="majorHAnsi" w:cstheme="majorBidi"/>
      <w:color w:val="1F4D78"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AC065-5CE1-4244-B3E2-1AF809CE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7252</Words>
  <Characters>39888</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25</cp:revision>
  <cp:lastPrinted>2017-05-23T12:33:00Z</cp:lastPrinted>
  <dcterms:created xsi:type="dcterms:W3CDTF">2017-05-15T11:08:00Z</dcterms:created>
  <dcterms:modified xsi:type="dcterms:W3CDTF">2017-06-28T20:33:00Z</dcterms:modified>
</cp:coreProperties>
</file>